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0C" w:rsidRPr="00167053" w:rsidRDefault="00EE560C" w:rsidP="00EE560C">
      <w:pPr>
        <w:pStyle w:val="1"/>
        <w:pBdr>
          <w:bottom w:val="single" w:sz="6" w:space="7" w:color="DADBDA"/>
        </w:pBdr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Cs w:val="0"/>
          <w:color w:val="000000"/>
          <w:szCs w:val="24"/>
        </w:rPr>
      </w:pPr>
      <w:r w:rsidRPr="00167053">
        <w:rPr>
          <w:rFonts w:ascii="Times New Roman" w:hAnsi="Times New Roman" w:cs="Times New Roman"/>
          <w:bCs w:val="0"/>
          <w:color w:val="000000"/>
          <w:szCs w:val="24"/>
        </w:rPr>
        <w:t>Тема урока: «Да здравствует мыло душистое»</w:t>
      </w:r>
    </w:p>
    <w:p w:rsidR="00EE560C" w:rsidRPr="00167053" w:rsidRDefault="00EE560C" w:rsidP="00EE560C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51DD0" w:rsidRDefault="00251DD0" w:rsidP="00E5176F">
      <w:pPr>
        <w:shd w:val="clear" w:color="auto" w:fill="FFFFFF"/>
        <w:spacing w:after="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="00EE560C"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урока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251DD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51DD0">
        <w:rPr>
          <w:rFonts w:ascii="Times New Roman" w:hAnsi="Times New Roman" w:cs="Times New Roman"/>
          <w:color w:val="000000"/>
          <w:sz w:val="24"/>
          <w:szCs w:val="24"/>
        </w:rPr>
        <w:t>формировать понятие об особых свойствах мыл через организацию исследовательской деятельности на уроке.</w:t>
      </w:r>
    </w:p>
    <w:p w:rsidR="00EE560C" w:rsidRPr="00167053" w:rsidRDefault="00251DD0" w:rsidP="00E517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51DD0">
        <w:rPr>
          <w:rFonts w:ascii="Times New Roman" w:hAnsi="Times New Roman" w:cs="Times New Roman"/>
          <w:b/>
          <w:color w:val="000000"/>
          <w:sz w:val="24"/>
          <w:szCs w:val="24"/>
        </w:rPr>
        <w:t>Задачи урока: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r w:rsidR="00EE560C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ктуализация опорных знаний, умений и навыков учащихся о жирах и их свойствах, солях высших карбоновых кислот, о жесткой воде;  введение химических понятий и представлений о поверхностно-активных веществах, гидрофильности и гидрофобности; </w:t>
      </w:r>
      <w:r w:rsidR="000F11B0" w:rsidRPr="00167053">
        <w:rPr>
          <w:rFonts w:ascii="Times New Roman" w:eastAsia="Times New Roman" w:hAnsi="Times New Roman" w:cs="Times New Roman"/>
          <w:color w:val="333333"/>
          <w:sz w:val="24"/>
          <w:szCs w:val="24"/>
        </w:rPr>
        <w:t>расширить представления о мылах, способах их получения, роли в повседневной жизни человека;</w:t>
      </w:r>
      <w:r w:rsidR="00167053" w:rsidRPr="0016705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развитие умений работать с различными источниками информации;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развитие критического мышления обучающихся; </w:t>
      </w:r>
      <w:r w:rsidR="00EE560C" w:rsidRPr="00167053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исследовательской практической работы по изучению свойств мыл</w:t>
      </w:r>
      <w:r w:rsidR="00CF2F47" w:rsidRPr="0016705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560C" w:rsidRPr="001670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E560C" w:rsidRPr="00167053" w:rsidRDefault="00EE560C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E560C" w:rsidRPr="00167053" w:rsidRDefault="00EE560C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Тип урока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CF2F47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комбинированный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с проведением лабораторных опытов (исследовательская работа) и привлечением информационных технологий (компьютерная презентация).</w:t>
      </w:r>
    </w:p>
    <w:p w:rsidR="00167053" w:rsidRPr="00167053" w:rsidRDefault="00167053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F47" w:rsidRPr="00167053" w:rsidRDefault="00CF2F47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color w:val="000000"/>
          <w:sz w:val="24"/>
          <w:szCs w:val="24"/>
        </w:rPr>
        <w:t>Технологии: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практико-ориентированное обучение, исследовательская деятельность ,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критическое мышление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>, ИКТ.</w:t>
      </w:r>
    </w:p>
    <w:p w:rsidR="00EE560C" w:rsidRPr="00167053" w:rsidRDefault="00EE560C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E560C" w:rsidRPr="00167053" w:rsidRDefault="00EE560C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</w:t>
      </w:r>
      <w:r w:rsidRPr="0016705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реактивы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. Компьютер, мультимедиапроектор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, упаковки мыла, СМС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разных сортов, 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вода, раствор мыла,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пробирки, стеклянная палочка, стаканы, растворы: мыла, СМС, серн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>ой кислоты, фенолфталеина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, воды, хлорида ка</w:t>
      </w:r>
      <w:r w:rsidR="00F6651D">
        <w:rPr>
          <w:rFonts w:ascii="Times New Roman" w:hAnsi="Times New Roman" w:cs="Times New Roman"/>
          <w:color w:val="000000"/>
          <w:sz w:val="24"/>
          <w:szCs w:val="24"/>
        </w:rPr>
        <w:t>льция, растительное масло.</w:t>
      </w:r>
    </w:p>
    <w:p w:rsidR="00EE560C" w:rsidRPr="00167053" w:rsidRDefault="00EE560C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E560C" w:rsidRPr="00167053" w:rsidRDefault="00EE560C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Оформление доски.</w:t>
      </w:r>
      <w:r w:rsidRPr="00167053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167053" w:rsidRPr="00167053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Используется двусторонняя доска. 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урока, 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эпиграф к уроку , 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план изучения нового материала, новые слова (гидрофобность, гидрофильность, 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омыление, 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мицелла, поверхностно-активные вещества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ПАВ, синтетические моющие средства - СМС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77DCA" w:rsidRPr="00167053" w:rsidRDefault="00177DCA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51D" w:rsidRDefault="00177DCA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color w:val="000000"/>
          <w:sz w:val="24"/>
          <w:szCs w:val="24"/>
        </w:rPr>
        <w:t>На  столе учителя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D905BD" w:rsidRPr="00167053">
        <w:rPr>
          <w:rFonts w:ascii="Times New Roman" w:hAnsi="Times New Roman" w:cs="Times New Roman"/>
          <w:color w:val="000000"/>
          <w:sz w:val="24"/>
          <w:szCs w:val="24"/>
        </w:rPr>
        <w:t>растворы мыла ( 5 видов)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13446">
        <w:rPr>
          <w:rFonts w:ascii="Times New Roman" w:hAnsi="Times New Roman" w:cs="Times New Roman"/>
          <w:color w:val="000000"/>
          <w:sz w:val="24"/>
          <w:szCs w:val="24"/>
        </w:rPr>
        <w:t>индикаторная бумага и</w:t>
      </w:r>
      <w:r w:rsidR="00167053"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чай каркаде (раствор)</w:t>
      </w:r>
      <w:r w:rsidR="00F6651D">
        <w:rPr>
          <w:rFonts w:ascii="Times New Roman" w:hAnsi="Times New Roman" w:cs="Times New Roman"/>
          <w:color w:val="000000"/>
          <w:sz w:val="24"/>
          <w:szCs w:val="24"/>
        </w:rPr>
        <w:t xml:space="preserve">,  чайник горячий, кружка для заваривания чая. </w:t>
      </w:r>
    </w:p>
    <w:p w:rsidR="00F6651D" w:rsidRDefault="00F6651D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7DCA" w:rsidRPr="00F6651D" w:rsidRDefault="00F6651D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6651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Выставка различных видов мыла и СМС.</w:t>
      </w:r>
    </w:p>
    <w:p w:rsidR="00177DCA" w:rsidRPr="00167053" w:rsidRDefault="00177DCA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7DCA" w:rsidRPr="00167053" w:rsidRDefault="00177DCA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color w:val="000000"/>
          <w:sz w:val="24"/>
          <w:szCs w:val="24"/>
        </w:rPr>
        <w:t>На столах учащихся: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учебник «Органическая химия. 10 класс.» О.С.Габриелян, информационные листы из трех разных источников, оборудование для практической работы: штатив с пробирками, раствор мыла , раствор СМС, кислота серная, индикаторная бумага, пинцет, колбы пронумерованные с водой дистиллированной и жесткой, раствор фенолфталеина.</w:t>
      </w:r>
    </w:p>
    <w:p w:rsidR="00177DCA" w:rsidRPr="00167053" w:rsidRDefault="00177DCA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77DCA" w:rsidRPr="00167053" w:rsidRDefault="00177DCA" w:rsidP="00E5176F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color w:val="000000"/>
          <w:sz w:val="24"/>
          <w:szCs w:val="24"/>
        </w:rPr>
        <w:t>На отдельном столе:</w:t>
      </w:r>
      <w:r w:rsidRPr="00167053">
        <w:rPr>
          <w:rFonts w:ascii="Times New Roman" w:hAnsi="Times New Roman" w:cs="Times New Roman"/>
          <w:color w:val="000000"/>
          <w:sz w:val="24"/>
          <w:szCs w:val="24"/>
        </w:rPr>
        <w:t xml:space="preserve"> набор различного мыла, набор моющих средств.</w:t>
      </w:r>
    </w:p>
    <w:p w:rsidR="00167053" w:rsidRPr="00167053" w:rsidRDefault="00EE560C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1670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167053" w:rsidRP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167053" w:rsidRP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67053" w:rsidRDefault="00167053" w:rsidP="00167053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167053" w:rsidRDefault="00167053" w:rsidP="00F6651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F6651D" w:rsidRDefault="00EE560C" w:rsidP="00F6651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u w:val="single"/>
        </w:rPr>
      </w:pPr>
      <w:r w:rsidRPr="00F6651D">
        <w:rPr>
          <w:rFonts w:ascii="Times New Roman" w:hAnsi="Times New Roman" w:cs="Times New Roman"/>
          <w:b/>
          <w:bCs/>
          <w:color w:val="000000"/>
          <w:sz w:val="28"/>
          <w:u w:val="single"/>
        </w:rPr>
        <w:t>Ход урока</w:t>
      </w:r>
      <w:r w:rsidRPr="00F6651D">
        <w:rPr>
          <w:rFonts w:ascii="Times New Roman" w:hAnsi="Times New Roman" w:cs="Times New Roman"/>
          <w:color w:val="000000"/>
          <w:sz w:val="28"/>
          <w:u w:val="single"/>
        </w:rPr>
        <w:t>:</w:t>
      </w:r>
      <w:r w:rsidR="00D3565A" w:rsidRPr="00F6651D">
        <w:rPr>
          <w:rFonts w:ascii="Times New Roman" w:hAnsi="Times New Roman" w:cs="Times New Roman"/>
          <w:color w:val="000000"/>
          <w:sz w:val="28"/>
          <w:u w:val="single"/>
        </w:rPr>
        <w:t xml:space="preserve">        </w:t>
      </w:r>
    </w:p>
    <w:p w:rsidR="00F6651D" w:rsidRPr="00F6651D" w:rsidRDefault="00D3565A" w:rsidP="00F6651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u w:val="single"/>
        </w:rPr>
      </w:pPr>
      <w:r w:rsidRPr="00F6651D">
        <w:rPr>
          <w:rFonts w:ascii="Times New Roman" w:hAnsi="Times New Roman" w:cs="Times New Roman"/>
          <w:color w:val="000000"/>
          <w:sz w:val="28"/>
          <w:u w:val="single"/>
        </w:rPr>
        <w:t xml:space="preserve">      </w:t>
      </w:r>
    </w:p>
    <w:p w:rsidR="00EE560C" w:rsidRPr="00D3565A" w:rsidRDefault="00D3565A" w:rsidP="00F6651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</w:rPr>
      </w:pPr>
      <w:r w:rsidRPr="00D3565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«</w:t>
      </w:r>
      <w:r w:rsidRPr="00D3565A">
        <w:rPr>
          <w:rFonts w:ascii="Times New Roman" w:hAnsi="Times New Roman" w:cs="Times New Roman"/>
          <w:color w:val="000000"/>
        </w:rPr>
        <w:t xml:space="preserve">Химики – это </w:t>
      </w:r>
      <w:r>
        <w:rPr>
          <w:rFonts w:ascii="Times New Roman" w:hAnsi="Times New Roman" w:cs="Times New Roman"/>
          <w:color w:val="000000"/>
        </w:rPr>
        <w:t xml:space="preserve"> те , кто на самом деле понимает мир»  Л.Полинг</w:t>
      </w:r>
    </w:p>
    <w:p w:rsidR="00EE560C" w:rsidRPr="0091654D" w:rsidRDefault="00EE560C" w:rsidP="00EE560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1654D">
        <w:rPr>
          <w:b/>
          <w:bCs/>
          <w:color w:val="000000"/>
          <w:sz w:val="22"/>
          <w:szCs w:val="22"/>
        </w:rPr>
        <w:t> </w:t>
      </w:r>
    </w:p>
    <w:p w:rsidR="00A96390" w:rsidRDefault="00EE560C" w:rsidP="00F6651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b/>
          <w:bCs/>
          <w:color w:val="000000"/>
          <w:sz w:val="22"/>
          <w:szCs w:val="22"/>
        </w:rPr>
      </w:pPr>
      <w:r w:rsidRPr="0091654D">
        <w:rPr>
          <w:b/>
          <w:bCs/>
          <w:color w:val="000000"/>
          <w:sz w:val="22"/>
          <w:szCs w:val="22"/>
          <w:u w:val="single"/>
        </w:rPr>
        <w:t>Организационный момент</w:t>
      </w:r>
      <w:r w:rsidRPr="0091654D">
        <w:rPr>
          <w:rStyle w:val="apple-converted-space"/>
          <w:color w:val="000000"/>
          <w:sz w:val="22"/>
          <w:szCs w:val="22"/>
        </w:rPr>
        <w:t> </w:t>
      </w:r>
      <w:r w:rsidRPr="0091654D">
        <w:rPr>
          <w:b/>
          <w:bCs/>
          <w:color w:val="000000"/>
          <w:sz w:val="22"/>
          <w:szCs w:val="22"/>
        </w:rPr>
        <w:t>(1 мин</w:t>
      </w:r>
      <w:r w:rsidR="007642C3">
        <w:rPr>
          <w:b/>
          <w:bCs/>
          <w:color w:val="000000"/>
          <w:sz w:val="22"/>
          <w:szCs w:val="22"/>
        </w:rPr>
        <w:t>)</w:t>
      </w:r>
    </w:p>
    <w:p w:rsidR="007642C3" w:rsidRDefault="007642C3" w:rsidP="00F6651D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Зачем вы приходите на урок? </w:t>
      </w:r>
    </w:p>
    <w:p w:rsidR="007642C3" w:rsidRDefault="007642C3" w:rsidP="00F6651D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(На доске в печатном виде) </w:t>
      </w:r>
      <w:r w:rsidRPr="00F6651D">
        <w:rPr>
          <w:rStyle w:val="c0"/>
          <w:i/>
          <w:color w:val="000000"/>
          <w:u w:val="single"/>
        </w:rPr>
        <w:t>Эпиграф урока:</w:t>
      </w:r>
      <w:r>
        <w:rPr>
          <w:rStyle w:val="c0"/>
          <w:color w:val="000000"/>
        </w:rPr>
        <w:t xml:space="preserve"> «Не в количестве знаний заключается образование, а в полном понимании и искусном применен</w:t>
      </w:r>
      <w:r w:rsidR="0038567E">
        <w:rPr>
          <w:rStyle w:val="c0"/>
          <w:color w:val="000000"/>
        </w:rPr>
        <w:t xml:space="preserve">ии того, что знаешь» Дистервег (немецкий педагог). </w:t>
      </w:r>
      <w:r>
        <w:rPr>
          <w:rStyle w:val="c0"/>
          <w:color w:val="000000"/>
        </w:rPr>
        <w:t xml:space="preserve">Это и есть </w:t>
      </w:r>
      <w:r w:rsidRPr="007642C3">
        <w:rPr>
          <w:rStyle w:val="c0"/>
          <w:b/>
          <w:color w:val="000000"/>
          <w:u w:val="single"/>
        </w:rPr>
        <w:t>основная задача</w:t>
      </w:r>
      <w:r>
        <w:rPr>
          <w:rStyle w:val="c0"/>
          <w:color w:val="000000"/>
        </w:rPr>
        <w:t xml:space="preserve"> сегодняшнего урока.</w:t>
      </w:r>
    </w:p>
    <w:p w:rsidR="00177DCA" w:rsidRDefault="00177DCA" w:rsidP="00F6651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  <w:u w:val="single"/>
        </w:rPr>
      </w:pPr>
    </w:p>
    <w:p w:rsidR="007642C3" w:rsidRDefault="00D62377" w:rsidP="00F6651D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bCs/>
          <w:color w:val="000000"/>
          <w:sz w:val="22"/>
          <w:szCs w:val="22"/>
        </w:rPr>
      </w:pPr>
      <w:r w:rsidRPr="00D62377">
        <w:rPr>
          <w:b/>
          <w:bCs/>
          <w:color w:val="000000"/>
          <w:sz w:val="22"/>
          <w:szCs w:val="22"/>
          <w:u w:val="single"/>
        </w:rPr>
        <w:t xml:space="preserve">Обратите внимание на ваши столы, где вы видите рабочие материалы к уроку. </w:t>
      </w:r>
      <w:r w:rsidR="00A13446" w:rsidRPr="00A13446">
        <w:rPr>
          <w:b/>
          <w:bCs/>
          <w:color w:val="000000"/>
          <w:sz w:val="22"/>
          <w:szCs w:val="22"/>
          <w:u w:val="single"/>
        </w:rPr>
        <w:t xml:space="preserve"> </w:t>
      </w:r>
      <w:r w:rsidR="00A13446" w:rsidRPr="00A13446">
        <w:rPr>
          <w:bCs/>
          <w:color w:val="000000"/>
          <w:sz w:val="22"/>
          <w:szCs w:val="22"/>
        </w:rPr>
        <w:t>Комментарий учителя по рабочим материалам урока.</w:t>
      </w:r>
      <w:r w:rsidR="002B4A71">
        <w:rPr>
          <w:bCs/>
          <w:color w:val="000000"/>
          <w:sz w:val="22"/>
          <w:szCs w:val="22"/>
        </w:rPr>
        <w:t xml:space="preserve"> </w:t>
      </w:r>
    </w:p>
    <w:p w:rsidR="00F6651D" w:rsidRDefault="00F6651D" w:rsidP="00F6651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</w:p>
    <w:p w:rsidR="002B4A71" w:rsidRDefault="002B4A71" w:rsidP="00F6651D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b/>
          <w:bCs/>
          <w:color w:val="000000"/>
          <w:sz w:val="22"/>
          <w:szCs w:val="22"/>
        </w:rPr>
      </w:pPr>
      <w:r w:rsidRPr="002B4A71">
        <w:rPr>
          <w:b/>
          <w:bCs/>
          <w:color w:val="000000"/>
          <w:sz w:val="22"/>
          <w:szCs w:val="22"/>
        </w:rPr>
        <w:t>Представление плана урока.</w:t>
      </w:r>
      <w:r>
        <w:rPr>
          <w:bCs/>
          <w:color w:val="000000"/>
          <w:sz w:val="22"/>
          <w:szCs w:val="22"/>
        </w:rPr>
        <w:t xml:space="preserve">  </w:t>
      </w:r>
      <w:r w:rsidRPr="002B4A71">
        <w:rPr>
          <w:b/>
          <w:bCs/>
          <w:color w:val="000000"/>
          <w:sz w:val="22"/>
          <w:szCs w:val="22"/>
        </w:rPr>
        <w:t>Слайд 3</w:t>
      </w:r>
    </w:p>
    <w:p w:rsidR="00F6651D" w:rsidRPr="002B4A71" w:rsidRDefault="00F6651D" w:rsidP="00F6651D">
      <w:pPr>
        <w:pStyle w:val="a3"/>
        <w:shd w:val="clear" w:color="auto" w:fill="FFFFFF"/>
        <w:spacing w:before="0" w:beforeAutospacing="0" w:after="0" w:afterAutospacing="0"/>
        <w:ind w:left="928"/>
        <w:rPr>
          <w:b/>
          <w:bCs/>
          <w:color w:val="000000"/>
          <w:sz w:val="22"/>
          <w:szCs w:val="22"/>
          <w:u w:val="single"/>
        </w:rPr>
      </w:pPr>
    </w:p>
    <w:p w:rsidR="002B4A71" w:rsidRPr="0091654D" w:rsidRDefault="002B4A71" w:rsidP="00F6651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2B4A71">
        <w:rPr>
          <w:rFonts w:ascii="Times New Roman" w:hAnsi="Times New Roman" w:cs="Times New Roman"/>
          <w:b/>
          <w:bCs/>
          <w:color w:val="000000"/>
          <w:u w:val="single"/>
        </w:rPr>
        <w:t>2</w:t>
      </w:r>
      <w:r w:rsidRPr="0091654D">
        <w:rPr>
          <w:rFonts w:ascii="Times New Roman" w:hAnsi="Times New Roman" w:cs="Times New Roman"/>
          <w:b/>
          <w:bCs/>
          <w:color w:val="000000"/>
          <w:u w:val="single"/>
        </w:rPr>
        <w:t>.  Изучение нового материала</w:t>
      </w:r>
    </w:p>
    <w:p w:rsidR="007642C3" w:rsidRPr="00D62377" w:rsidRDefault="007642C3" w:rsidP="007642C3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  <w:sz w:val="22"/>
          <w:szCs w:val="22"/>
        </w:rPr>
      </w:pPr>
    </w:p>
    <w:p w:rsidR="00A96390" w:rsidRPr="00A96390" w:rsidRDefault="002B4A71" w:rsidP="002B4A7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2.1. </w:t>
      </w:r>
      <w:r w:rsidR="00A96390" w:rsidRPr="00A96390">
        <w:rPr>
          <w:b/>
          <w:bCs/>
          <w:color w:val="000000"/>
          <w:sz w:val="22"/>
          <w:szCs w:val="22"/>
        </w:rPr>
        <w:t>Просмотр видео «Как стали делать мыло».</w:t>
      </w:r>
      <w:r w:rsidR="0078611C">
        <w:rPr>
          <w:b/>
          <w:bCs/>
          <w:color w:val="000000"/>
          <w:sz w:val="22"/>
          <w:szCs w:val="22"/>
        </w:rPr>
        <w:t xml:space="preserve"> Слайд </w:t>
      </w:r>
      <w:r>
        <w:rPr>
          <w:b/>
          <w:bCs/>
          <w:color w:val="000000"/>
          <w:sz w:val="22"/>
          <w:szCs w:val="22"/>
        </w:rPr>
        <w:t>4</w:t>
      </w:r>
    </w:p>
    <w:p w:rsidR="00A96390" w:rsidRPr="0078611C" w:rsidRDefault="00A96390" w:rsidP="002B4A7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78611C">
        <w:rPr>
          <w:bCs/>
          <w:color w:val="000000"/>
          <w:sz w:val="22"/>
          <w:szCs w:val="22"/>
        </w:rPr>
        <w:t xml:space="preserve">Вопросы: Какое вещество будем сегодня изучать на уроке? </w:t>
      </w:r>
      <w:r w:rsidR="0078611C" w:rsidRPr="0078611C">
        <w:rPr>
          <w:bCs/>
          <w:color w:val="000000"/>
          <w:sz w:val="22"/>
          <w:szCs w:val="22"/>
        </w:rPr>
        <w:t xml:space="preserve"> </w:t>
      </w:r>
      <w:r w:rsidR="0078611C" w:rsidRPr="002B4A71">
        <w:rPr>
          <w:b/>
          <w:bCs/>
          <w:color w:val="000000"/>
          <w:sz w:val="22"/>
          <w:szCs w:val="22"/>
        </w:rPr>
        <w:t xml:space="preserve">Слайд </w:t>
      </w:r>
      <w:r w:rsidR="002B4A71" w:rsidRPr="002B4A71">
        <w:rPr>
          <w:b/>
          <w:bCs/>
          <w:color w:val="000000"/>
          <w:sz w:val="22"/>
          <w:szCs w:val="22"/>
        </w:rPr>
        <w:t>5</w:t>
      </w:r>
    </w:p>
    <w:p w:rsidR="0078611C" w:rsidRPr="0078611C" w:rsidRDefault="0078611C" w:rsidP="002B4A7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78611C">
        <w:rPr>
          <w:bCs/>
          <w:color w:val="000000"/>
          <w:sz w:val="22"/>
          <w:szCs w:val="22"/>
        </w:rPr>
        <w:t>Зачем нам это? Обращение к слайду 4.</w:t>
      </w:r>
    </w:p>
    <w:p w:rsidR="0078611C" w:rsidRPr="0078611C" w:rsidRDefault="0078611C" w:rsidP="002B4A7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78611C">
        <w:rPr>
          <w:bCs/>
          <w:color w:val="000000"/>
          <w:sz w:val="22"/>
          <w:szCs w:val="22"/>
        </w:rPr>
        <w:t>Ка</w:t>
      </w:r>
      <w:r w:rsidR="002B4A71">
        <w:rPr>
          <w:bCs/>
          <w:color w:val="000000"/>
          <w:sz w:val="22"/>
          <w:szCs w:val="22"/>
        </w:rPr>
        <w:t>к мы будем изучать мыла? Слайд  6</w:t>
      </w:r>
    </w:p>
    <w:p w:rsidR="00A96390" w:rsidRPr="0078611C" w:rsidRDefault="00A96390" w:rsidP="002B4A7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78611C">
        <w:rPr>
          <w:bCs/>
          <w:color w:val="000000"/>
          <w:sz w:val="22"/>
          <w:szCs w:val="22"/>
        </w:rPr>
        <w:t>Сколько лет мылу?</w:t>
      </w:r>
    </w:p>
    <w:p w:rsidR="00A96390" w:rsidRPr="0078611C" w:rsidRDefault="00A96390" w:rsidP="002B4A7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78611C">
        <w:rPr>
          <w:bCs/>
          <w:color w:val="000000"/>
          <w:sz w:val="22"/>
          <w:szCs w:val="22"/>
        </w:rPr>
        <w:t>Из каких химических веществ в древности получали мыло?</w:t>
      </w:r>
    </w:p>
    <w:p w:rsidR="00EE560C" w:rsidRPr="0078611C" w:rsidRDefault="00A96390" w:rsidP="002B4A71">
      <w:pPr>
        <w:pStyle w:val="a3"/>
        <w:shd w:val="clear" w:color="auto" w:fill="FFFFFF"/>
        <w:spacing w:before="0" w:beforeAutospacing="0" w:after="0" w:afterAutospacing="0"/>
        <w:ind w:hanging="709"/>
        <w:rPr>
          <w:color w:val="000000"/>
          <w:sz w:val="22"/>
          <w:szCs w:val="22"/>
        </w:rPr>
      </w:pPr>
      <w:r w:rsidRPr="0078611C">
        <w:rPr>
          <w:bCs/>
          <w:color w:val="000000"/>
          <w:sz w:val="22"/>
          <w:szCs w:val="22"/>
        </w:rPr>
        <w:t xml:space="preserve">             Какие химические реакции легли в основу создания первого мыла? С чем? (какими                   веществами?)</w:t>
      </w:r>
      <w:r w:rsidR="00EE560C" w:rsidRPr="0078611C">
        <w:rPr>
          <w:color w:val="000000"/>
          <w:sz w:val="22"/>
          <w:szCs w:val="22"/>
        </w:rPr>
        <w:t>(слайд №1)</w:t>
      </w:r>
    </w:p>
    <w:p w:rsidR="002B4A71" w:rsidRDefault="002B4A71" w:rsidP="00EE560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EE560C" w:rsidRDefault="002B4A71" w:rsidP="00EE560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2.2.</w:t>
      </w:r>
      <w:r w:rsidR="00EE560C" w:rsidRPr="0091654D">
        <w:rPr>
          <w:b/>
          <w:bCs/>
          <w:color w:val="000000"/>
          <w:sz w:val="22"/>
          <w:szCs w:val="22"/>
        </w:rPr>
        <w:t> </w:t>
      </w:r>
      <w:r w:rsidRPr="002B4A71">
        <w:rPr>
          <w:b/>
          <w:bCs/>
          <w:color w:val="000000"/>
          <w:sz w:val="22"/>
          <w:szCs w:val="22"/>
        </w:rPr>
        <w:t xml:space="preserve">История создания и изучения мыла. </w:t>
      </w:r>
      <w:r>
        <w:rPr>
          <w:b/>
          <w:bCs/>
          <w:color w:val="000000"/>
          <w:sz w:val="22"/>
          <w:szCs w:val="22"/>
        </w:rPr>
        <w:t xml:space="preserve"> Рассказ учащегося. Слайд 7.</w:t>
      </w:r>
    </w:p>
    <w:p w:rsidR="00CF643A" w:rsidRPr="00CF643A" w:rsidRDefault="00CF643A" w:rsidP="00CF643A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sz w:val="18"/>
          <w:szCs w:val="20"/>
        </w:rPr>
      </w:pPr>
    </w:p>
    <w:p w:rsidR="00CF643A" w:rsidRPr="00CF643A" w:rsidRDefault="00CF643A" w:rsidP="00F6651D">
      <w:pPr>
        <w:pStyle w:val="a5"/>
        <w:spacing w:before="0" w:beforeAutospacing="0" w:after="0" w:afterAutospacing="0"/>
        <w:jc w:val="center"/>
        <w:rPr>
          <w:rStyle w:val="ae"/>
          <w:rFonts w:eastAsiaTheme="majorEastAsia"/>
          <w:sz w:val="18"/>
          <w:szCs w:val="20"/>
          <w:u w:val="single"/>
        </w:rPr>
      </w:pPr>
      <w:r w:rsidRPr="00CF643A">
        <w:rPr>
          <w:rStyle w:val="ae"/>
          <w:rFonts w:eastAsiaTheme="majorEastAsia"/>
          <w:sz w:val="18"/>
          <w:szCs w:val="20"/>
          <w:u w:val="single"/>
        </w:rPr>
        <w:t>История появления мыла.</w:t>
      </w:r>
    </w:p>
    <w:p w:rsidR="00CF643A" w:rsidRPr="00CF643A" w:rsidRDefault="00CF643A" w:rsidP="00F6651D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sz w:val="20"/>
          <w:szCs w:val="20"/>
        </w:rPr>
      </w:pPr>
      <w:r w:rsidRPr="00CF643A">
        <w:rPr>
          <w:sz w:val="20"/>
          <w:szCs w:val="20"/>
        </w:rPr>
        <w:t xml:space="preserve">История возникновения мыла весьма таинственна и до сих пор полна вопросов. </w:t>
      </w:r>
    </w:p>
    <w:p w:rsidR="00CF643A" w:rsidRPr="00CF643A" w:rsidRDefault="00CF643A" w:rsidP="00F6651D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sz w:val="20"/>
          <w:szCs w:val="20"/>
        </w:rPr>
      </w:pPr>
      <w:r w:rsidRPr="00CF643A">
        <w:rPr>
          <w:sz w:val="20"/>
          <w:szCs w:val="20"/>
        </w:rPr>
        <w:t>До VI века до нашей эры для стирки использовали песок, глину, яичные желтки, золу, бычью желчь, разложившуюся мочу, а также корни растения «мыльный корень» . В VI веке до нашей эры финикийцы и галлы научились варить из козьего жира и древесной золы мыло – один из важнейших искусственных химических продуктов, революционизировавших быт.</w:t>
      </w:r>
    </w:p>
    <w:p w:rsidR="00CF643A" w:rsidRPr="00CF643A" w:rsidRDefault="00CF643A" w:rsidP="00F6651D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sz w:val="20"/>
          <w:szCs w:val="20"/>
        </w:rPr>
      </w:pPr>
      <w:r w:rsidRPr="00CF643A">
        <w:rPr>
          <w:sz w:val="20"/>
          <w:szCs w:val="20"/>
        </w:rPr>
        <w:t>Египетские</w:t>
      </w:r>
      <w:r w:rsidRPr="00CF643A">
        <w:rPr>
          <w:rStyle w:val="apple-converted-space"/>
          <w:sz w:val="20"/>
          <w:szCs w:val="20"/>
        </w:rPr>
        <w:t> </w:t>
      </w:r>
      <w:hyperlink r:id="rId8" w:tooltip="Археология" w:history="1">
        <w:r w:rsidRPr="00CF643A">
          <w:rPr>
            <w:rStyle w:val="af"/>
            <w:color w:val="auto"/>
            <w:sz w:val="20"/>
            <w:szCs w:val="20"/>
            <w:bdr w:val="none" w:sz="0" w:space="0" w:color="auto" w:frame="1"/>
          </w:rPr>
          <w:t>археологи</w:t>
        </w:r>
      </w:hyperlink>
      <w:r w:rsidRPr="00CF643A">
        <w:rPr>
          <w:rStyle w:val="apple-converted-space"/>
          <w:sz w:val="20"/>
          <w:szCs w:val="20"/>
        </w:rPr>
        <w:t> </w:t>
      </w:r>
      <w:r w:rsidRPr="00CF643A">
        <w:rPr>
          <w:sz w:val="20"/>
          <w:szCs w:val="20"/>
        </w:rPr>
        <w:t>после раскопок в дельте Нила пришли к выводу, что производство мыла было налажено около шести тысяч лет назад. Местом его зарождения были древние</w:t>
      </w:r>
      <w:r w:rsidRPr="00CF643A">
        <w:rPr>
          <w:rStyle w:val="apple-converted-space"/>
          <w:sz w:val="20"/>
          <w:szCs w:val="20"/>
        </w:rPr>
        <w:t> </w:t>
      </w:r>
      <w:hyperlink r:id="rId9" w:tooltip="Культурные центры" w:history="1">
        <w:r w:rsidRPr="00CF643A">
          <w:rPr>
            <w:rStyle w:val="af"/>
            <w:color w:val="auto"/>
            <w:sz w:val="20"/>
            <w:szCs w:val="20"/>
            <w:bdr w:val="none" w:sz="0" w:space="0" w:color="auto" w:frame="1"/>
          </w:rPr>
          <w:t>культурные центры</w:t>
        </w:r>
      </w:hyperlink>
      <w:r w:rsidRPr="00CF643A">
        <w:rPr>
          <w:sz w:val="20"/>
          <w:szCs w:val="20"/>
        </w:rPr>
        <w:t>, расположенные по берегам Средиземного моря.</w:t>
      </w:r>
    </w:p>
    <w:p w:rsidR="00CF643A" w:rsidRPr="00CF643A" w:rsidRDefault="00CF643A" w:rsidP="00F6651D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sz w:val="20"/>
          <w:szCs w:val="20"/>
        </w:rPr>
      </w:pPr>
      <w:r w:rsidRPr="00CF643A">
        <w:rPr>
          <w:sz w:val="20"/>
          <w:szCs w:val="20"/>
        </w:rPr>
        <w:t>Приблизительно около 600 г. до нашей эры финикийцы, совершенствуя это ремесло, передали его секрет на юг Франции, а затем в Германию, Испанию и Италию.</w:t>
      </w:r>
    </w:p>
    <w:p w:rsidR="00CF643A" w:rsidRPr="00CF643A" w:rsidRDefault="00CF643A" w:rsidP="00F6651D">
      <w:pPr>
        <w:pStyle w:val="a5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CF643A">
        <w:rPr>
          <w:sz w:val="20"/>
          <w:szCs w:val="20"/>
        </w:rPr>
        <w:t>Согласно одной из легенд, само мыло, а также английское слово soap происходят от названия древнеримской горы Sapo, где сжигали туши жертвенных животных. Животный жир смешивался с золой костров, всё это стекало в реку, где женщины привыкли стирать бельё. Римлянки заметили, что от такой смеси вода в Тибре пенится и отстирывать одежду становится гораздо легче. Позже античный врач Гален (II в. н.э.) предложил использовать мыло не только для хозяйственных, но и для гигиенических нужд.</w:t>
      </w:r>
    </w:p>
    <w:p w:rsidR="00CF643A" w:rsidRPr="00CF643A" w:rsidRDefault="00CF643A" w:rsidP="00F6651D">
      <w:pPr>
        <w:pStyle w:val="a5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CF643A">
        <w:rPr>
          <w:sz w:val="20"/>
          <w:szCs w:val="20"/>
        </w:rPr>
        <w:t>Когда Римская империя распалась, многие достижения античной цивилизации, в том числе и культура использования мыла, утратились. Много столетий Европа не знала мыла, возможно, поэтому средние века в истории человечества стали временем опустошительных эпидемий. Только в XIII веке аптекари, которые в то время совмещали функции лекарей, косметологов, фармацевтов, начали производить мыло. Но позволить себе этот продукт могли лишь знатные и богатые люди, поскольку мыло было совершенно натуральным, а процесс его производства требовал времени, сил и умения. Сегодня натуральное мыло ручной работы производится хотя и модернизированными, но в своей основе теми же способами, что и много веков назад.</w:t>
      </w:r>
    </w:p>
    <w:p w:rsidR="00CF643A" w:rsidRPr="00CF643A" w:rsidRDefault="00CF643A" w:rsidP="00F665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F643A">
        <w:rPr>
          <w:rFonts w:ascii="Times New Roman" w:eastAsia="Times New Roman" w:hAnsi="Times New Roman" w:cs="Times New Roman"/>
          <w:sz w:val="20"/>
          <w:szCs w:val="20"/>
        </w:rPr>
        <w:t xml:space="preserve">В России мыло начали делать во времена Петра I, но вплоть до середины XIX века им пользовалась только знать. Крестьяне стирали и мылись щелоком – древесную золу заливали кипятком и распаривали в печке. Главным центром мыловарения был город Шуя, на его гербе даже изображен кусок мыла. </w:t>
      </w:r>
    </w:p>
    <w:p w:rsidR="00CF643A" w:rsidRPr="00CF643A" w:rsidRDefault="00CF643A" w:rsidP="00F665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F643A">
        <w:rPr>
          <w:rFonts w:ascii="Times New Roman" w:eastAsia="Times New Roman" w:hAnsi="Times New Roman" w:cs="Times New Roman"/>
          <w:sz w:val="20"/>
          <w:szCs w:val="20"/>
        </w:rPr>
        <w:t xml:space="preserve">Несмотря на то, что в конце эпохи средневековья в разных странах существовала довольно развитая мыловаренная промышленность, химическая сущность процессов, конечно, была не ясна. Лишь на рубеже XVIII и XIX вв. была выяснена химическая природа жиров и внесена ясность в реакцию их омыления. В 1779 г. шведский химик Шееле показал, что при взаимодействии оливкового масла с оксидом свинца и </w:t>
      </w:r>
      <w:r w:rsidRPr="00CF643A">
        <w:rPr>
          <w:rFonts w:ascii="Times New Roman" w:eastAsia="Times New Roman" w:hAnsi="Times New Roman" w:cs="Times New Roman"/>
          <w:sz w:val="20"/>
          <w:szCs w:val="20"/>
        </w:rPr>
        <w:lastRenderedPageBreak/>
        <w:t>водой образуется сладкое и растворимое в воде вещество. Сладкое вещество, полученное Шееле, было названо глицерином. Сорок лет спустя Бертло установил природу глицерина и объяснил химическое строение жиров.</w:t>
      </w:r>
    </w:p>
    <w:p w:rsidR="00CF643A" w:rsidRPr="00CF643A" w:rsidRDefault="00CF643A" w:rsidP="00F6651D">
      <w:pPr>
        <w:pStyle w:val="a5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CF643A">
        <w:rPr>
          <w:sz w:val="20"/>
          <w:szCs w:val="20"/>
        </w:rPr>
        <w:t xml:space="preserve">Французский учёный начала XIX века Пастер доказал, что бактерии становятся причиной многих болезней, но избавиться от них можно довольно легко – при помощи воды и мыла. Стало ясно, что использование мыла должно стать массовым. В конце XIX века мыло стали производить уже в промышленных масштабах, и оно перестало быть товаром для избранных. </w:t>
      </w:r>
    </w:p>
    <w:p w:rsidR="002B4A71" w:rsidRDefault="002B4A71" w:rsidP="00F6651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E560C" w:rsidRPr="0091654D" w:rsidRDefault="002B4A71" w:rsidP="00EE56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2.3. Актуализация знаний учащихся. </w:t>
      </w:r>
      <w:r w:rsidR="00EE560C" w:rsidRPr="0091654D">
        <w:rPr>
          <w:rFonts w:ascii="Times New Roman" w:hAnsi="Times New Roman" w:cs="Times New Roman"/>
          <w:b/>
          <w:bCs/>
          <w:color w:val="000000"/>
        </w:rPr>
        <w:t> </w:t>
      </w:r>
    </w:p>
    <w:p w:rsidR="00EE560C" w:rsidRPr="0091654D" w:rsidRDefault="002B4A71" w:rsidP="00EE56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2B4A71">
        <w:rPr>
          <w:rStyle w:val="apple-converted-space"/>
          <w:rFonts w:ascii="Times New Roman" w:hAnsi="Times New Roman" w:cs="Times New Roman"/>
          <w:b/>
          <w:color w:val="000000"/>
        </w:rPr>
        <w:t xml:space="preserve">        Беседа с учащимися.</w:t>
      </w:r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="00EE560C" w:rsidRPr="0091654D">
        <w:rPr>
          <w:rStyle w:val="apple-converted-space"/>
          <w:rFonts w:ascii="Times New Roman" w:hAnsi="Times New Roman" w:cs="Times New Roman"/>
          <w:color w:val="000000"/>
        </w:rPr>
        <w:t> </w:t>
      </w:r>
      <w:r w:rsidR="00EE560C" w:rsidRPr="0091654D">
        <w:rPr>
          <w:rFonts w:ascii="Times New Roman" w:hAnsi="Times New Roman" w:cs="Times New Roman"/>
          <w:b/>
          <w:bCs/>
          <w:color w:val="000000"/>
        </w:rPr>
        <w:t>(3 мин)</w:t>
      </w:r>
    </w:p>
    <w:p w:rsidR="00A96390" w:rsidRDefault="002B4A71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? </w:t>
      </w:r>
      <w:r w:rsidR="00A96390">
        <w:rPr>
          <w:rStyle w:val="c0"/>
          <w:color w:val="000000"/>
        </w:rPr>
        <w:t xml:space="preserve">Итак ,жиры  - это первые вещества, требующиеся для создания мыла. </w:t>
      </w:r>
      <w:r w:rsidR="00A96390" w:rsidRPr="00A96390">
        <w:rPr>
          <w:rStyle w:val="c0"/>
          <w:b/>
          <w:color w:val="000000"/>
        </w:rPr>
        <w:t>А что еще нужно?</w:t>
      </w:r>
      <w:r w:rsidR="00A96390">
        <w:rPr>
          <w:rStyle w:val="c0"/>
          <w:color w:val="000000"/>
        </w:rPr>
        <w:t xml:space="preserve"> </w:t>
      </w:r>
    </w:p>
    <w:p w:rsidR="0078611C" w:rsidRDefault="0078611C" w:rsidP="0078611C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Зола ,пепел и дождь ,т.е. вода.</w:t>
      </w:r>
      <w:r w:rsidR="00A96390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>Получали щелок. Значит среда раствора была…? (щелочная)</w:t>
      </w:r>
      <w:r w:rsidRPr="0078611C">
        <w:rPr>
          <w:rStyle w:val="c0"/>
          <w:color w:val="000000"/>
        </w:rPr>
        <w:t xml:space="preserve"> </w:t>
      </w:r>
    </w:p>
    <w:p w:rsidR="0078611C" w:rsidRDefault="0078611C" w:rsidP="0078611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До изобретения мыла жир и грязь с кожи удаляли золой и мелким речным песком. Для стирки одежды использовали щелок, получающийся от обработки золы водой.</w:t>
      </w:r>
    </w:p>
    <w:p w:rsidR="0078611C" w:rsidRDefault="0078611C" w:rsidP="0078611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Все  знают, что мыло является продуктом первой необходимости, который все используют ежедневно для личной гигиены, что оно мылится и пенится, служит для купания и может иметь разный цвет и запах.</w:t>
      </w:r>
    </w:p>
    <w:p w:rsidR="00A96390" w:rsidRDefault="00A96390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0F11B0" w:rsidRDefault="004D061A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? </w:t>
      </w:r>
      <w:r w:rsidR="000F11B0">
        <w:rPr>
          <w:rStyle w:val="c0"/>
          <w:color w:val="000000"/>
        </w:rPr>
        <w:t>Что же такое мыло с точки зрения химии? Это соли жирных кислот, обладающих моющими средствами.</w:t>
      </w:r>
    </w:p>
    <w:p w:rsidR="000F11B0" w:rsidRDefault="004D061A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? </w:t>
      </w:r>
      <w:r w:rsidR="000F11B0">
        <w:rPr>
          <w:rStyle w:val="c0"/>
          <w:color w:val="000000"/>
        </w:rPr>
        <w:t>А что такое жирные кислоты? Это важнейшая составляющая растительных масел и животных жиров, которые, в основном, состоят из соединений жирных кислот и глицерина.</w:t>
      </w:r>
    </w:p>
    <w:p w:rsidR="004D061A" w:rsidRDefault="000F11B0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</w:rPr>
      </w:pPr>
      <w:r>
        <w:rPr>
          <w:rStyle w:val="c0"/>
          <w:color w:val="000000"/>
        </w:rPr>
        <w:t>Химическая реакция между жиром и золой (или содой), которая была обнаружена в глубокой древности, и сегодня является основной для получения мыла. </w:t>
      </w:r>
      <w:r>
        <w:rPr>
          <w:rStyle w:val="apple-converted-space"/>
          <w:color w:val="000000"/>
        </w:rPr>
        <w:t> </w:t>
      </w:r>
    </w:p>
    <w:p w:rsidR="004D061A" w:rsidRDefault="004D061A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apple-converted-space"/>
          <w:color w:val="000000"/>
        </w:rPr>
        <w:t xml:space="preserve">? Как называется эта реакция? </w:t>
      </w:r>
      <w:r w:rsidR="000F11B0">
        <w:rPr>
          <w:rStyle w:val="c0"/>
          <w:b/>
          <w:bCs/>
          <w:color w:val="000000"/>
        </w:rPr>
        <w:t>Этот процесс так и называется – реакция омыления</w:t>
      </w:r>
      <w:r w:rsidR="0078611C">
        <w:rPr>
          <w:rStyle w:val="c0"/>
          <w:color w:val="000000"/>
        </w:rPr>
        <w:t xml:space="preserve">.  </w:t>
      </w:r>
    </w:p>
    <w:p w:rsidR="00F856B8" w:rsidRDefault="00F856B8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</w:p>
    <w:p w:rsidR="002B4A71" w:rsidRPr="002B4A71" w:rsidRDefault="002B4A71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  <w:r w:rsidRPr="002B4A71">
        <w:rPr>
          <w:rStyle w:val="c0"/>
          <w:b/>
          <w:color w:val="000000"/>
        </w:rPr>
        <w:t>Оценка источников информации.</w:t>
      </w:r>
    </w:p>
    <w:p w:rsidR="002B4A71" w:rsidRDefault="002B4A71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Чтобы получить информацию по всем вопросам ,представленным в плане,  мы работаем с несколькими источниками. </w:t>
      </w:r>
    </w:p>
    <w:p w:rsidR="0078611C" w:rsidRDefault="0078611C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bookmarkStart w:id="0" w:name="h.gjdgxs"/>
      <w:bookmarkEnd w:id="0"/>
    </w:p>
    <w:p w:rsidR="009B083B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Обратимся к нашему учебнику.  Продолжение п.21. с. 200. Есть ли в нем информация по данным вопросам. Что делать? </w:t>
      </w:r>
    </w:p>
    <w:p w:rsidR="009B083B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Обращение к дополнительным источникам информации.</w:t>
      </w:r>
    </w:p>
    <w:p w:rsidR="009B083B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К какому источнику вы обратитесь дома? Интернет. ..Википедия…. Справочники… Другие учебники. </w:t>
      </w:r>
    </w:p>
    <w:p w:rsidR="009B083B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Все это есть у вас на столе. </w:t>
      </w:r>
    </w:p>
    <w:p w:rsidR="009B083B" w:rsidRPr="00E5176F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  <w:r w:rsidRPr="00E5176F">
        <w:rPr>
          <w:rStyle w:val="c0"/>
          <w:b/>
          <w:color w:val="000000"/>
        </w:rPr>
        <w:t xml:space="preserve">Три источника информации. </w:t>
      </w:r>
      <w:r w:rsidR="00E5176F" w:rsidRPr="00E5176F">
        <w:rPr>
          <w:rStyle w:val="c0"/>
          <w:b/>
          <w:color w:val="000000"/>
        </w:rPr>
        <w:t xml:space="preserve"> Анализ источников информации</w:t>
      </w:r>
    </w:p>
    <w:p w:rsidR="009B083B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К отбору информации надо подходить очень внимательно. «Не в количестве знаний заключается образование , а в полном понимании и искусном применении того, что знаешь» Дистервег.</w:t>
      </w:r>
    </w:p>
    <w:p w:rsidR="009B083B" w:rsidRDefault="009B083B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Ну что касается количества ,то его в нашем учебнике не найти.</w:t>
      </w:r>
    </w:p>
    <w:p w:rsidR="003118CF" w:rsidRDefault="003118CF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177DCA" w:rsidRDefault="00177DCA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Сравнивать источники будем по нескольким критериям:</w:t>
      </w:r>
    </w:p>
    <w:p w:rsidR="003118CF" w:rsidRPr="003118CF" w:rsidRDefault="003118CF" w:rsidP="003118CF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3118CF">
        <w:rPr>
          <w:rStyle w:val="c0"/>
          <w:b/>
          <w:color w:val="000000"/>
        </w:rPr>
        <w:t>Критерии сравнения информации.</w:t>
      </w:r>
    </w:p>
    <w:p w:rsidR="00F856B8" w:rsidRDefault="003118CF" w:rsidP="00F856B8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Наличие противоречий (расхождений) в представленной информации.</w:t>
      </w:r>
    </w:p>
    <w:p w:rsidR="003118CF" w:rsidRDefault="003118CF" w:rsidP="00F856B8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В каком источнике наиболее полная и точная информация?</w:t>
      </w:r>
    </w:p>
    <w:p w:rsidR="003118CF" w:rsidRDefault="003118CF" w:rsidP="00F856B8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Влияет ли наличие автора и время написания  на восприятие информации?</w:t>
      </w:r>
    </w:p>
    <w:p w:rsidR="00177DCA" w:rsidRDefault="00177DCA" w:rsidP="00177DCA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3118CF" w:rsidRDefault="003118CF" w:rsidP="00CF643A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6581D">
        <w:rPr>
          <w:rStyle w:val="c0"/>
          <w:b/>
          <w:color w:val="000000"/>
        </w:rPr>
        <w:t>Разбор теоретического материала по  плану.</w:t>
      </w:r>
      <w:r w:rsidR="00CF643A">
        <w:rPr>
          <w:rStyle w:val="c0"/>
          <w:b/>
          <w:color w:val="000000"/>
        </w:rPr>
        <w:t xml:space="preserve"> Краткие записи в тетради.</w:t>
      </w:r>
      <w:r w:rsidR="0086581D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 xml:space="preserve">Мыло и его разновидности. </w:t>
      </w:r>
    </w:p>
    <w:p w:rsidR="003118CF" w:rsidRDefault="003118CF" w:rsidP="003118CF">
      <w:pPr>
        <w:pStyle w:val="c2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Свойства мыла.</w:t>
      </w:r>
    </w:p>
    <w:p w:rsidR="003118CF" w:rsidRDefault="003118CF" w:rsidP="003118CF">
      <w:pPr>
        <w:pStyle w:val="c2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История мыла.</w:t>
      </w:r>
    </w:p>
    <w:p w:rsidR="003118CF" w:rsidRDefault="003118CF" w:rsidP="003118CF">
      <w:pPr>
        <w:pStyle w:val="c2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Как получают мыла?</w:t>
      </w:r>
    </w:p>
    <w:p w:rsidR="003118CF" w:rsidRDefault="003118CF" w:rsidP="003118CF">
      <w:pPr>
        <w:pStyle w:val="c2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Промышленное производство мыла.</w:t>
      </w:r>
    </w:p>
    <w:p w:rsidR="003118CF" w:rsidRDefault="003118CF" w:rsidP="003118CF">
      <w:pPr>
        <w:pStyle w:val="c2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lastRenderedPageBreak/>
        <w:t>Как мыло моет.</w:t>
      </w:r>
    </w:p>
    <w:p w:rsidR="00D3565A" w:rsidRDefault="00D3565A" w:rsidP="003118CF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3118CF" w:rsidRDefault="0086581D" w:rsidP="003118CF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6581D">
        <w:rPr>
          <w:rStyle w:val="c0"/>
          <w:b/>
          <w:color w:val="000000"/>
        </w:rPr>
        <w:t>Выводы по источникам</w:t>
      </w:r>
      <w:r>
        <w:rPr>
          <w:rStyle w:val="c0"/>
          <w:color w:val="000000"/>
        </w:rPr>
        <w:t>. Как вы оцените проанализированные источники информации?</w:t>
      </w:r>
    </w:p>
    <w:p w:rsidR="0086581D" w:rsidRDefault="0086581D" w:rsidP="003118CF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6581D">
        <w:rPr>
          <w:rStyle w:val="c0"/>
          <w:b/>
          <w:color w:val="000000"/>
        </w:rPr>
        <w:t>Общий вывод</w:t>
      </w:r>
      <w:r>
        <w:rPr>
          <w:rStyle w:val="c0"/>
          <w:color w:val="000000"/>
        </w:rPr>
        <w:t xml:space="preserve">: достаточно ли одного источника для получения полного представления  об изучаемом  объекте? </w:t>
      </w:r>
    </w:p>
    <w:p w:rsidR="00177DCA" w:rsidRDefault="00177DCA" w:rsidP="00177DCA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177DCA" w:rsidRDefault="00177DCA" w:rsidP="004D061A">
      <w:pPr>
        <w:pStyle w:val="c2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b/>
          <w:color w:val="000000"/>
        </w:rPr>
      </w:pPr>
      <w:r w:rsidRPr="00E5176F">
        <w:rPr>
          <w:rStyle w:val="c0"/>
          <w:b/>
          <w:color w:val="000000"/>
        </w:rPr>
        <w:t>Как мыло моет?</w:t>
      </w:r>
    </w:p>
    <w:p w:rsidR="009838ED" w:rsidRPr="009838ED" w:rsidRDefault="009838ED" w:rsidP="009838ED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38ED">
        <w:rPr>
          <w:rFonts w:ascii="Times New Roman" w:eastAsia="Times New Roman" w:hAnsi="Times New Roman" w:cs="Times New Roman"/>
          <w:sz w:val="24"/>
          <w:szCs w:val="20"/>
        </w:rPr>
        <w:t>Каждый из нас в детстве знал, что мыть руки с мылом необходимо для того, чтобы убить бактерии. Но оказывается, мыло не убивает бактерии, а только отделяет их от кожи рук. И они легко смываются водой. Мыло растворяет все вещества, налипшие на кожу.</w:t>
      </w:r>
    </w:p>
    <w:p w:rsidR="009838ED" w:rsidRPr="009838ED" w:rsidRDefault="009838ED" w:rsidP="009838ED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38ED">
        <w:rPr>
          <w:rFonts w:ascii="Times New Roman" w:eastAsia="Times New Roman" w:hAnsi="Times New Roman" w:cs="Times New Roman"/>
          <w:sz w:val="24"/>
          <w:szCs w:val="20"/>
        </w:rPr>
        <w:t>Какие же процессы происходят при этом?</w:t>
      </w:r>
    </w:p>
    <w:p w:rsidR="009838ED" w:rsidRDefault="009838ED" w:rsidP="004D061A">
      <w:pPr>
        <w:pStyle w:val="c2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b/>
          <w:color w:val="000000"/>
        </w:rPr>
      </w:pPr>
    </w:p>
    <w:p w:rsidR="00177DCA" w:rsidRPr="00E5176F" w:rsidRDefault="00177DCA" w:rsidP="004D061A">
      <w:pPr>
        <w:pStyle w:val="c2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b/>
          <w:color w:val="000000"/>
        </w:rPr>
      </w:pPr>
      <w:r>
        <w:rPr>
          <w:rStyle w:val="c0"/>
          <w:b/>
          <w:color w:val="000000"/>
        </w:rPr>
        <w:t>Просм</w:t>
      </w:r>
      <w:r w:rsidR="00A13446">
        <w:rPr>
          <w:rStyle w:val="c0"/>
          <w:b/>
          <w:color w:val="000000"/>
        </w:rPr>
        <w:t>отр видео «Наука для детей. Из «С</w:t>
      </w:r>
      <w:r>
        <w:rPr>
          <w:rStyle w:val="c0"/>
          <w:b/>
          <w:color w:val="000000"/>
        </w:rPr>
        <w:t>мешариков»</w:t>
      </w:r>
    </w:p>
    <w:p w:rsidR="00177DCA" w:rsidRDefault="00177DCA" w:rsidP="004D061A">
      <w:pPr>
        <w:pStyle w:val="c2"/>
        <w:shd w:val="clear" w:color="auto" w:fill="FFFFFF"/>
        <w:spacing w:before="0" w:beforeAutospacing="0" w:after="0" w:afterAutospacing="0"/>
        <w:ind w:left="-142"/>
        <w:jc w:val="both"/>
        <w:rPr>
          <w:rFonts w:ascii="Calibri" w:hAnsi="Calibri"/>
          <w:color w:val="000000"/>
          <w:sz w:val="22"/>
          <w:szCs w:val="22"/>
        </w:rPr>
      </w:pPr>
    </w:p>
    <w:p w:rsidR="00177DCA" w:rsidRPr="00177DCA" w:rsidRDefault="00177DCA" w:rsidP="004D061A">
      <w:pPr>
        <w:pStyle w:val="a6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7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Мыла – это соли высших карбоновых кислот.</w:t>
      </w:r>
    </w:p>
    <w:p w:rsidR="00177DCA" w:rsidRPr="00177DCA" w:rsidRDefault="00177DCA" w:rsidP="004D061A">
      <w:pPr>
        <w:pStyle w:val="a6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DCA">
        <w:rPr>
          <w:rFonts w:ascii="Times New Roman" w:eastAsia="Times New Roman" w:hAnsi="Times New Roman" w:cs="Times New Roman"/>
          <w:sz w:val="24"/>
          <w:szCs w:val="24"/>
        </w:rPr>
        <w:t>Молекула мыла состоит из двух частей: гидрофильной, т.е. растворимой в воде и гидрофобной, т.е. не взаимодействующей с водой, но охотно вступающей в контакт с загрязняющими</w:t>
      </w:r>
      <w:r w:rsidR="001953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7DCA">
        <w:rPr>
          <w:rFonts w:ascii="Times New Roman" w:eastAsia="Times New Roman" w:hAnsi="Times New Roman" w:cs="Times New Roman"/>
          <w:sz w:val="24"/>
          <w:szCs w:val="24"/>
        </w:rPr>
        <w:t>веществами, например, с жирами и маслами. Гидрофильные и гидрофобные группы находятся на разных концах длинной молекулы. Ассиметрия молекулы мыла – ее важнейшее свойство.</w:t>
      </w:r>
    </w:p>
    <w:p w:rsidR="00F7624B" w:rsidRDefault="00177DCA" w:rsidP="004D061A">
      <w:pPr>
        <w:pStyle w:val="a6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DCA">
        <w:rPr>
          <w:rFonts w:ascii="Times New Roman" w:eastAsia="Times New Roman" w:hAnsi="Times New Roman" w:cs="Times New Roman"/>
          <w:sz w:val="24"/>
          <w:szCs w:val="24"/>
        </w:rPr>
        <w:t xml:space="preserve">Когда мыльная молекула стеарата натрия попадает в воду, то она диссоциирует на положительно заряженный ион </w:t>
      </w:r>
      <w:r w:rsidRPr="00177DCA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177DCA">
        <w:rPr>
          <w:rFonts w:ascii="Times New Roman" w:eastAsia="Times New Roman" w:hAnsi="Times New Roman" w:cs="Times New Roman"/>
          <w:sz w:val="24"/>
          <w:szCs w:val="24"/>
        </w:rPr>
        <w:t>а  и отрицательное основание жирной кислоты.</w:t>
      </w:r>
      <w:r w:rsidR="001953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7DCA">
        <w:rPr>
          <w:rFonts w:ascii="Times New Roman" w:eastAsia="Times New Roman" w:hAnsi="Times New Roman" w:cs="Times New Roman"/>
          <w:sz w:val="24"/>
          <w:szCs w:val="24"/>
        </w:rPr>
        <w:t>Для моющего действия важно то, что углеводородная часть (хвост) отрицательного иона мыльной молекулы нерастворима в воде, но растворима в жирах и маслах. Поэтому водорастворимая отрицательно заряженная голова останется в воде, тогда как хвост погружается в жир. Анионы молекул со всех сторон окружают капельки жира и вытаскивают их в воду, в результате чего образуется взвесь капелек жира в воде. Так как каждая из мельчайших капелек несет на себе отрицательный заряд, то они отталкиваются друг от друга, а не сливаются в более крупные капли. Этим объясняется эмульгирующий эффект мыльных растворов</w:t>
      </w:r>
      <w:r w:rsidR="001953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5396" w:rsidRPr="00A076E3" w:rsidRDefault="00195396" w:rsidP="004D061A">
      <w:pPr>
        <w:pStyle w:val="a6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96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понятия: </w:t>
      </w:r>
      <w:r w:rsidRPr="00195396">
        <w:rPr>
          <w:rFonts w:ascii="Times New Roman" w:eastAsia="Times New Roman" w:hAnsi="Times New Roman" w:cs="Times New Roman"/>
          <w:sz w:val="24"/>
          <w:szCs w:val="24"/>
          <w:u w:val="single"/>
        </w:rPr>
        <w:t>ПАВ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 xml:space="preserve">– поверхносто-активные вещества, </w:t>
      </w:r>
      <w:r w:rsidR="00D3565A">
        <w:rPr>
          <w:rFonts w:ascii="Times New Roman" w:eastAsia="Times New Roman" w:hAnsi="Times New Roman" w:cs="Times New Roman"/>
          <w:sz w:val="24"/>
          <w:szCs w:val="24"/>
        </w:rPr>
        <w:t>органически вещества</w:t>
      </w:r>
      <w:r w:rsidR="00A076E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5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6E3">
        <w:rPr>
          <w:rFonts w:ascii="Times New Roman" w:eastAsia="Times New Roman" w:hAnsi="Times New Roman" w:cs="Times New Roman"/>
          <w:sz w:val="24"/>
          <w:szCs w:val="24"/>
        </w:rPr>
        <w:t>снижающие поверхностное натяжение вследсвие адсорбции на границе раздела фаз, они состоят из полярной группы(гидрофильной СООNa) и гидрофобной (УВ –радикал).</w:t>
      </w:r>
    </w:p>
    <w:p w:rsidR="00195396" w:rsidRPr="00195396" w:rsidRDefault="00195396" w:rsidP="004D061A">
      <w:pPr>
        <w:pStyle w:val="a6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96">
        <w:rPr>
          <w:rFonts w:ascii="Times New Roman" w:eastAsia="Times New Roman" w:hAnsi="Times New Roman" w:cs="Times New Roman"/>
          <w:sz w:val="24"/>
          <w:szCs w:val="24"/>
          <w:u w:val="single"/>
        </w:rPr>
        <w:t>Гидрофильные вещества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 xml:space="preserve"> – имеющие сродство к воде</w:t>
      </w:r>
      <w:r w:rsidR="00A076E3">
        <w:rPr>
          <w:rFonts w:ascii="Times New Roman" w:eastAsia="Times New Roman" w:hAnsi="Times New Roman" w:cs="Times New Roman"/>
          <w:sz w:val="24"/>
          <w:szCs w:val="24"/>
        </w:rPr>
        <w:t xml:space="preserve">  (отрицательно заряженный конец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 xml:space="preserve"> молекулы мыла СОО</w:t>
      </w:r>
      <w:r w:rsidRPr="0019539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95396" w:rsidRPr="00195396" w:rsidRDefault="00195396" w:rsidP="004D061A">
      <w:pPr>
        <w:pStyle w:val="a6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96">
        <w:rPr>
          <w:rFonts w:ascii="Times New Roman" w:eastAsia="Times New Roman" w:hAnsi="Times New Roman" w:cs="Times New Roman"/>
          <w:sz w:val="24"/>
          <w:szCs w:val="24"/>
          <w:u w:val="single"/>
        </w:rPr>
        <w:t>Гидрофобные вещества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 xml:space="preserve"> – не растворяющиеся в воде (УВ-радикал)</w:t>
      </w:r>
    </w:p>
    <w:p w:rsidR="00195396" w:rsidRPr="005160DE" w:rsidRDefault="00195396" w:rsidP="005160DE">
      <w:pPr>
        <w:pStyle w:val="a6"/>
        <w:ind w:left="-142"/>
        <w:rPr>
          <w:rFonts w:ascii="Times New Roman" w:eastAsia="Times New Roman" w:hAnsi="Times New Roman" w:cs="Times New Roman"/>
          <w:sz w:val="28"/>
          <w:szCs w:val="24"/>
        </w:rPr>
      </w:pPr>
      <w:r w:rsidRPr="00195396">
        <w:rPr>
          <w:rFonts w:ascii="Times New Roman" w:eastAsia="Times New Roman" w:hAnsi="Times New Roman" w:cs="Times New Roman"/>
          <w:sz w:val="24"/>
          <w:szCs w:val="24"/>
          <w:u w:val="single"/>
        </w:rPr>
        <w:t>Мицеллы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953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частицы в</w:t>
      </w:r>
      <w:r w:rsidR="00A076E3" w:rsidRPr="005160D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коллоидных системах, состоящие из нерастворимого в данной среде ядра очень малого разме</w:t>
      </w:r>
      <w:r w:rsidR="005160DE" w:rsidRPr="005160DE">
        <w:rPr>
          <w:rFonts w:ascii="Times New Roman" w:hAnsi="Times New Roman" w:cs="Times New Roman"/>
          <w:szCs w:val="21"/>
          <w:shd w:val="clear" w:color="auto" w:fill="FFFFFF"/>
        </w:rPr>
        <w:t xml:space="preserve">ра, окружённого стабилизирующей 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оболочкой</w:t>
      </w:r>
      <w:r w:rsidR="00A076E3" w:rsidRPr="005160D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адсорбированных</w:t>
      </w:r>
      <w:r w:rsidR="00A076E3" w:rsidRPr="005160D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ионов</w:t>
      </w:r>
      <w:r w:rsidR="00A076E3" w:rsidRPr="005160D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и</w:t>
      </w:r>
      <w:r w:rsidR="00A076E3" w:rsidRPr="005160D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молекул</w:t>
      </w:r>
      <w:r w:rsidR="00A076E3" w:rsidRPr="005160D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A076E3" w:rsidRPr="005160DE">
        <w:rPr>
          <w:rFonts w:ascii="Times New Roman" w:hAnsi="Times New Roman" w:cs="Times New Roman"/>
          <w:szCs w:val="21"/>
          <w:shd w:val="clear" w:color="auto" w:fill="FFFFFF"/>
        </w:rPr>
        <w:t>растворителя</w:t>
      </w:r>
      <w:r w:rsidR="00A076E3" w:rsidRPr="005160DE">
        <w:rPr>
          <w:rFonts w:ascii="Arial" w:hAnsi="Arial" w:cs="Arial"/>
          <w:color w:val="252525"/>
          <w:szCs w:val="21"/>
          <w:shd w:val="clear" w:color="auto" w:fill="FFFFFF"/>
        </w:rPr>
        <w:t>.</w:t>
      </w:r>
      <w:r w:rsidR="00A076E3" w:rsidRPr="005160DE">
        <w:rPr>
          <w:rStyle w:val="apple-converted-space"/>
          <w:rFonts w:ascii="Arial" w:hAnsi="Arial" w:cs="Arial"/>
          <w:color w:val="252525"/>
          <w:szCs w:val="21"/>
          <w:shd w:val="clear" w:color="auto" w:fill="FFFFFF"/>
        </w:rPr>
        <w:t> </w:t>
      </w:r>
    </w:p>
    <w:p w:rsidR="00195396" w:rsidRDefault="00195396" w:rsidP="004D061A">
      <w:pPr>
        <w:pStyle w:val="a6"/>
        <w:ind w:left="-142"/>
        <w:jc w:val="both"/>
        <w:rPr>
          <w:rStyle w:val="c0"/>
          <w:rFonts w:ascii="Times New Roman" w:eastAsia="Times New Roman" w:hAnsi="Times New Roman" w:cs="Times New Roman"/>
          <w:sz w:val="24"/>
          <w:szCs w:val="24"/>
        </w:rPr>
      </w:pPr>
      <w:r w:rsidRPr="0019539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Эмульгация </w:t>
      </w:r>
      <w:r w:rsidR="00A076E3">
        <w:rPr>
          <w:rStyle w:val="c0"/>
        </w:rPr>
        <w:t>–</w:t>
      </w:r>
      <w:r>
        <w:rPr>
          <w:rStyle w:val="c0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6E3">
        <w:rPr>
          <w:rStyle w:val="c0"/>
          <w:rFonts w:ascii="Times New Roman" w:eastAsia="Times New Roman" w:hAnsi="Times New Roman" w:cs="Times New Roman"/>
          <w:sz w:val="24"/>
          <w:szCs w:val="24"/>
        </w:rPr>
        <w:t>процесс получения однородной консистенции, способность п</w:t>
      </w:r>
      <w:r w:rsidR="00D3565A">
        <w:rPr>
          <w:rStyle w:val="c0"/>
          <w:rFonts w:ascii="Times New Roman" w:eastAsia="Times New Roman" w:hAnsi="Times New Roman" w:cs="Times New Roman"/>
          <w:sz w:val="24"/>
          <w:szCs w:val="24"/>
        </w:rPr>
        <w:t>онизить поверхностное натяжение</w:t>
      </w:r>
      <w:r w:rsidR="00A076E3">
        <w:rPr>
          <w:rStyle w:val="c0"/>
          <w:rFonts w:ascii="Times New Roman" w:eastAsia="Times New Roman" w:hAnsi="Times New Roman" w:cs="Times New Roman"/>
          <w:sz w:val="24"/>
          <w:szCs w:val="24"/>
        </w:rPr>
        <w:t>, образование мелких капелек жира из больших жировых капель.</w:t>
      </w:r>
    </w:p>
    <w:p w:rsidR="00C87521" w:rsidRDefault="00C87521" w:rsidP="004D061A">
      <w:pPr>
        <w:pStyle w:val="a6"/>
        <w:ind w:left="-142"/>
        <w:jc w:val="both"/>
        <w:rPr>
          <w:rStyle w:val="c0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На обратной стороне доски схема сторения молекулы мыла , подписать ее части.</w:t>
      </w:r>
    </w:p>
    <w:p w:rsidR="00C87521" w:rsidRPr="00195396" w:rsidRDefault="00C87521" w:rsidP="004D061A">
      <w:pPr>
        <w:pStyle w:val="a6"/>
        <w:ind w:left="-142"/>
        <w:jc w:val="both"/>
        <w:rPr>
          <w:rStyle w:val="c0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6668" cy="1284832"/>
            <wp:effectExtent l="19050" t="0" r="0" b="0"/>
            <wp:docPr id="1" name="Рисунок 0" descr="hello_html_m398bb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398bb4f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6668" cy="128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43A" w:rsidRDefault="00195396" w:rsidP="00CF643A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Закрепление изученного материала.</w:t>
      </w:r>
    </w:p>
    <w:p w:rsidR="00195396" w:rsidRDefault="00195396" w:rsidP="00CF643A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CF643A" w:rsidRDefault="00CF643A" w:rsidP="00CF643A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F7624B">
        <w:rPr>
          <w:b/>
          <w:color w:val="000000"/>
        </w:rPr>
        <w:t>Практическая работа.</w:t>
      </w:r>
      <w:r w:rsidRPr="00CF643A">
        <w:rPr>
          <w:b/>
          <w:color w:val="000000"/>
        </w:rPr>
        <w:t xml:space="preserve"> </w:t>
      </w:r>
      <w:r w:rsidRPr="00F7624B">
        <w:rPr>
          <w:b/>
          <w:color w:val="000000"/>
        </w:rPr>
        <w:t>Исследование свойств мыла</w:t>
      </w:r>
    </w:p>
    <w:p w:rsidR="00CF643A" w:rsidRPr="00F7624B" w:rsidRDefault="00CF643A" w:rsidP="00CF643A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7624B" w:rsidRDefault="00D905BD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Техника безопасности при работе кислотами, щелочами.</w:t>
      </w:r>
    </w:p>
    <w:p w:rsidR="00D905BD" w:rsidRDefault="00D905BD" w:rsidP="000F11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Чтобы ответить на все поставленные в работе вопросы, обращайтесь к дополнительным  источникам информации на ваших столах.</w:t>
      </w:r>
    </w:p>
    <w:p w:rsidR="009838ED" w:rsidRDefault="009838ED" w:rsidP="00CF2F47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B083B" w:rsidRPr="00F7624B" w:rsidRDefault="00CF2F47" w:rsidP="00CF2F47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F7624B">
        <w:rPr>
          <w:b/>
          <w:color w:val="000000"/>
        </w:rPr>
        <w:t>Практическая работа.</w:t>
      </w:r>
    </w:p>
    <w:p w:rsidR="00CF2F47" w:rsidRPr="00F7624B" w:rsidRDefault="00C32F73" w:rsidP="00CF2F47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F7624B">
        <w:rPr>
          <w:b/>
          <w:color w:val="000000"/>
        </w:rPr>
        <w:t>Исследование</w:t>
      </w:r>
      <w:r w:rsidR="00CF2F47" w:rsidRPr="00F7624B">
        <w:rPr>
          <w:b/>
          <w:color w:val="000000"/>
        </w:rPr>
        <w:t xml:space="preserve"> свойств мыла.</w:t>
      </w:r>
    </w:p>
    <w:p w:rsidR="00177DCA" w:rsidRPr="00F7624B" w:rsidRDefault="00177DCA" w:rsidP="00CF2F47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32F73" w:rsidRPr="00F7624B" w:rsidRDefault="00C32F73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color w:val="000000"/>
        </w:rPr>
        <w:t>Цель: узнать свойства мыла, сравнить его с синтетическими моющими средствами</w:t>
      </w:r>
    </w:p>
    <w:p w:rsidR="00C32F73" w:rsidRDefault="00C32F73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b/>
          <w:color w:val="000000"/>
        </w:rPr>
        <w:t>Опыт 1:</w:t>
      </w:r>
      <w:r w:rsidRPr="00F7624B">
        <w:rPr>
          <w:color w:val="000000"/>
        </w:rPr>
        <w:t xml:space="preserve"> </w:t>
      </w:r>
      <w:r w:rsidRPr="00F7624B">
        <w:rPr>
          <w:b/>
          <w:color w:val="000000"/>
        </w:rPr>
        <w:t>«Гидролиз мыла».</w:t>
      </w:r>
      <w:r w:rsidRPr="00F7624B">
        <w:rPr>
          <w:color w:val="000000"/>
        </w:rPr>
        <w:t xml:space="preserve"> В пробирку с раствором мыла добавьте 1 каплю фенолфталеина. Что произошло? Дайте объяснения наблюдаемым явлениям. Напишите уравнение</w:t>
      </w:r>
      <w:r w:rsidR="00D3565A">
        <w:rPr>
          <w:color w:val="000000"/>
        </w:rPr>
        <w:t xml:space="preserve"> гидролиза стеарата натрия</w:t>
      </w:r>
      <w:r w:rsidRPr="00F7624B">
        <w:rPr>
          <w:color w:val="000000"/>
        </w:rPr>
        <w:t>.</w:t>
      </w:r>
    </w:p>
    <w:p w:rsidR="00C34F3C" w:rsidRDefault="00C34F3C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34F3C" w:rsidRDefault="00C34F3C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34F3C" w:rsidRPr="00F7624B" w:rsidRDefault="00C34F3C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32F73" w:rsidRPr="00F7624B" w:rsidRDefault="00C32F73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b/>
          <w:color w:val="000000"/>
        </w:rPr>
        <w:t>Опыт 2.</w:t>
      </w:r>
      <w:r w:rsidRPr="00F7624B">
        <w:rPr>
          <w:color w:val="000000"/>
        </w:rPr>
        <w:t xml:space="preserve"> </w:t>
      </w:r>
      <w:r w:rsidRPr="00F7624B">
        <w:rPr>
          <w:b/>
          <w:color w:val="000000"/>
        </w:rPr>
        <w:t>«Отношение мыла к сильным кислотам».</w:t>
      </w:r>
      <w:r w:rsidRPr="00F7624B">
        <w:rPr>
          <w:color w:val="000000"/>
        </w:rPr>
        <w:t xml:space="preserve"> Налейте в пробирку 2 мл водного раствора обыкновенного хозяйственного мыла. Прибавьте туда разбавленную серную кислоту до образования хлопьев.</w:t>
      </w:r>
    </w:p>
    <w:p w:rsidR="00B857B3" w:rsidRDefault="00C32F73" w:rsidP="00B857B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624B">
        <w:rPr>
          <w:rFonts w:ascii="Times New Roman" w:hAnsi="Times New Roman" w:cs="Times New Roman"/>
          <w:color w:val="000000"/>
          <w:sz w:val="24"/>
          <w:szCs w:val="24"/>
        </w:rPr>
        <w:t>Какое вещество выпадает в виде хлопьевидного осадка? Объясните это явление. Составьте уравнение реакции в молекулярном и ионном виде. Почему мыло теряет моющие свойства в кислотной среде?</w:t>
      </w:r>
      <w:r w:rsidR="00B857B3" w:rsidRPr="00F762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34F3C" w:rsidRPr="00F7624B" w:rsidRDefault="00C34F3C" w:rsidP="00B857B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1224" w:rsidRPr="00F7624B" w:rsidRDefault="00281224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32F73" w:rsidRPr="00F7624B" w:rsidRDefault="00C34F3C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Опыт 3</w:t>
      </w:r>
      <w:r w:rsidR="00C32F73" w:rsidRPr="00F7624B">
        <w:rPr>
          <w:b/>
          <w:color w:val="000000"/>
        </w:rPr>
        <w:t>. «Сравнение свойств мыла и синтетических моющих средств».</w:t>
      </w:r>
    </w:p>
    <w:p w:rsidR="00C32F73" w:rsidRPr="00F7624B" w:rsidRDefault="00C32F73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color w:val="000000"/>
        </w:rPr>
        <w:t>В пробирки с растворами мыла и синтетического моющего средства добавьте по 2 мл жесткой воды (соль кальция). Что вы наблюдаете? Составьте уравнение взаимодействия хлорида кальция с мылом. Какой раствор не утрачивает моющего действия в жёсткой воде? Почему?</w:t>
      </w:r>
    </w:p>
    <w:p w:rsidR="00F7624B" w:rsidRDefault="00F7624B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C32F73" w:rsidRPr="00F7624B" w:rsidRDefault="00C34F3C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Опыт 4</w:t>
      </w:r>
      <w:r w:rsidR="00B857B3" w:rsidRPr="00F7624B">
        <w:rPr>
          <w:b/>
          <w:color w:val="000000"/>
        </w:rPr>
        <w:t>.</w:t>
      </w:r>
      <w:r w:rsidR="00C32F73" w:rsidRPr="00F7624B">
        <w:rPr>
          <w:b/>
          <w:color w:val="000000"/>
        </w:rPr>
        <w:t xml:space="preserve"> «Способность мыла эмульгировать жиры».</w:t>
      </w:r>
    </w:p>
    <w:p w:rsidR="00C32F73" w:rsidRPr="00F7624B" w:rsidRDefault="00C32F73" w:rsidP="00C32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color w:val="000000"/>
        </w:rPr>
        <w:t>Поместите 1-2 капли подсолнечного масла в две пробирки с водой. Добавьте в одну из них раствор СМС и энергично встряхните обе пробирки. Что наблюдаете? Объясните происходящие явления.</w:t>
      </w:r>
    </w:p>
    <w:p w:rsidR="00F7624B" w:rsidRDefault="00F7624B" w:rsidP="00B857B3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857B3" w:rsidRPr="00F7624B" w:rsidRDefault="00B857B3" w:rsidP="00B857B3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7624B">
        <w:rPr>
          <w:b/>
          <w:color w:val="000000"/>
        </w:rPr>
        <w:t>Результаты оформите  в виде таблицы.</w:t>
      </w:r>
    </w:p>
    <w:tbl>
      <w:tblPr>
        <w:tblStyle w:val="a9"/>
        <w:tblW w:w="0" w:type="auto"/>
        <w:tblLook w:val="04A0"/>
      </w:tblPr>
      <w:tblGrid>
        <w:gridCol w:w="2093"/>
        <w:gridCol w:w="2409"/>
        <w:gridCol w:w="2410"/>
        <w:gridCol w:w="2410"/>
      </w:tblGrid>
      <w:tr w:rsidR="00B857B3" w:rsidRPr="00F7624B" w:rsidTr="00BF733D">
        <w:tc>
          <w:tcPr>
            <w:tcW w:w="2093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7624B">
              <w:rPr>
                <w:b/>
                <w:color w:val="000000"/>
              </w:rPr>
              <w:t>Название опыта</w:t>
            </w:r>
          </w:p>
        </w:tc>
        <w:tc>
          <w:tcPr>
            <w:tcW w:w="2409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7624B">
              <w:rPr>
                <w:b/>
                <w:color w:val="000000"/>
              </w:rPr>
              <w:t>Гипотеза</w:t>
            </w: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7624B">
              <w:rPr>
                <w:b/>
                <w:color w:val="000000"/>
              </w:rPr>
              <w:t>Наблюдения</w:t>
            </w: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7624B">
              <w:rPr>
                <w:b/>
                <w:color w:val="000000"/>
              </w:rPr>
              <w:t>Выводы</w:t>
            </w:r>
          </w:p>
        </w:tc>
      </w:tr>
      <w:tr w:rsidR="00B857B3" w:rsidRPr="00F7624B" w:rsidTr="00BF733D">
        <w:tc>
          <w:tcPr>
            <w:tcW w:w="2093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B857B3" w:rsidRPr="00F7624B" w:rsidTr="00BF733D">
        <w:tc>
          <w:tcPr>
            <w:tcW w:w="2093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B857B3" w:rsidRPr="00F7624B" w:rsidTr="00BF733D">
        <w:tc>
          <w:tcPr>
            <w:tcW w:w="2093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B857B3" w:rsidRPr="00F7624B" w:rsidRDefault="00B857B3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34F3C" w:rsidRPr="00F7624B" w:rsidTr="00BF733D">
        <w:tc>
          <w:tcPr>
            <w:tcW w:w="2093" w:type="dxa"/>
          </w:tcPr>
          <w:p w:rsidR="00C34F3C" w:rsidRPr="00F7624B" w:rsidRDefault="00C34F3C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:rsidR="00C34F3C" w:rsidRPr="00F7624B" w:rsidRDefault="00C34F3C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C34F3C" w:rsidRPr="00F7624B" w:rsidRDefault="00C34F3C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C34F3C" w:rsidRPr="00F7624B" w:rsidRDefault="00C34F3C" w:rsidP="00BF733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CE480E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F3C" w:rsidRDefault="00C34F3C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F3C" w:rsidRDefault="00C34F3C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F3C" w:rsidRDefault="00C34F3C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F3C" w:rsidRPr="00CE480E" w:rsidRDefault="00C34F3C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18C3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480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Производство мыла в промышленности. Видео</w:t>
      </w:r>
      <w:r w:rsidR="009618C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E480E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48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4BC4">
        <w:rPr>
          <w:rFonts w:ascii="Times New Roman" w:eastAsia="Times New Roman" w:hAnsi="Times New Roman" w:cs="Times New Roman"/>
          <w:b/>
          <w:sz w:val="24"/>
          <w:szCs w:val="24"/>
        </w:rPr>
        <w:t xml:space="preserve">Ближайший  к нам мыловаренный завод находится в Серпухове. </w:t>
      </w:r>
    </w:p>
    <w:p w:rsidR="00F14215" w:rsidRDefault="00F14215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Беседа по просмотренному материалу.</w:t>
      </w:r>
    </w:p>
    <w:p w:rsidR="009618C3" w:rsidRDefault="009618C3" w:rsidP="009618C3">
      <w:pPr>
        <w:pStyle w:val="a6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Основываясь на просмотренном материале и источниках информации на столе составьте рассказ о промышленном производстве мыла.</w:t>
      </w:r>
    </w:p>
    <w:p w:rsidR="009618C3" w:rsidRDefault="009618C3" w:rsidP="009618C3">
      <w:pPr>
        <w:pStyle w:val="a6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Вопросы: </w:t>
      </w:r>
    </w:p>
    <w:p w:rsidR="009618C3" w:rsidRPr="009838ED" w:rsidRDefault="009618C3" w:rsidP="009618C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ED">
        <w:rPr>
          <w:rFonts w:ascii="Times New Roman" w:eastAsia="Times New Roman" w:hAnsi="Times New Roman" w:cs="Times New Roman"/>
          <w:sz w:val="24"/>
          <w:szCs w:val="24"/>
        </w:rPr>
        <w:t>- назовите исхо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>дное сырье для получения мыла (</w:t>
      </w:r>
      <w:r w:rsidRPr="009838ED">
        <w:rPr>
          <w:rFonts w:ascii="Times New Roman" w:eastAsia="Times New Roman" w:hAnsi="Times New Roman" w:cs="Times New Roman"/>
          <w:sz w:val="24"/>
          <w:szCs w:val="24"/>
        </w:rPr>
        <w:t>горячий говяжий жир и щелочь)</w:t>
      </w:r>
    </w:p>
    <w:p w:rsidR="009618C3" w:rsidRPr="009838ED" w:rsidRDefault="009618C3" w:rsidP="009618C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ED">
        <w:rPr>
          <w:rFonts w:ascii="Times New Roman" w:eastAsia="Times New Roman" w:hAnsi="Times New Roman" w:cs="Times New Roman"/>
          <w:sz w:val="24"/>
          <w:szCs w:val="24"/>
        </w:rPr>
        <w:t>-Предположительно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838ED">
        <w:rPr>
          <w:rFonts w:ascii="Times New Roman" w:eastAsia="Times New Roman" w:hAnsi="Times New Roman" w:cs="Times New Roman"/>
          <w:sz w:val="24"/>
          <w:szCs w:val="24"/>
        </w:rPr>
        <w:t xml:space="preserve"> какой индикатор используют для определения среды мыльной основы (фенолфталеин)</w:t>
      </w:r>
    </w:p>
    <w:p w:rsidR="009838ED" w:rsidRPr="009838ED" w:rsidRDefault="009838ED" w:rsidP="009618C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ED">
        <w:rPr>
          <w:rFonts w:ascii="Times New Roman" w:eastAsia="Times New Roman" w:hAnsi="Times New Roman" w:cs="Times New Roman"/>
          <w:sz w:val="24"/>
          <w:szCs w:val="24"/>
        </w:rPr>
        <w:t>- как мыло смывает жир? (молекулы мыла окружают частицу жира, вцепляются в неё, отрывают её от поверхности, дальше мы смываем жир-грязь водой)</w:t>
      </w:r>
    </w:p>
    <w:p w:rsidR="009618C3" w:rsidRPr="009838ED" w:rsidRDefault="009618C3" w:rsidP="009618C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ED">
        <w:rPr>
          <w:rFonts w:ascii="Times New Roman" w:eastAsia="Times New Roman" w:hAnsi="Times New Roman" w:cs="Times New Roman"/>
          <w:sz w:val="24"/>
          <w:szCs w:val="24"/>
        </w:rPr>
        <w:t>- какие этапы промышленного производства мыла вы можете назвать  (о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>мыление</w:t>
      </w:r>
      <w:r w:rsidRPr="009838ED">
        <w:rPr>
          <w:rFonts w:ascii="Times New Roman" w:eastAsia="Times New Roman" w:hAnsi="Times New Roman" w:cs="Times New Roman"/>
          <w:sz w:val="24"/>
          <w:szCs w:val="24"/>
        </w:rPr>
        <w:t>, высаливание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>, штапмовка</w:t>
      </w:r>
      <w:r w:rsidRPr="009838ED">
        <w:rPr>
          <w:rFonts w:ascii="Times New Roman" w:eastAsia="Times New Roman" w:hAnsi="Times New Roman" w:cs="Times New Roman"/>
          <w:sz w:val="24"/>
          <w:szCs w:val="24"/>
        </w:rPr>
        <w:t>, упаковка, отгрузка)</w:t>
      </w:r>
    </w:p>
    <w:p w:rsidR="00F14215" w:rsidRPr="009838ED" w:rsidRDefault="009618C3" w:rsidP="009838E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ED">
        <w:rPr>
          <w:rFonts w:ascii="Times New Roman" w:eastAsia="Times New Roman" w:hAnsi="Times New Roman" w:cs="Times New Roman"/>
          <w:sz w:val="24"/>
          <w:szCs w:val="24"/>
        </w:rPr>
        <w:t>- люди каких профессий заняты в мыловаренном производстве? (Мыловар, химик-технолог, ла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>боранты, техник по оборудованию</w:t>
      </w:r>
      <w:r w:rsidRPr="009838ED">
        <w:rPr>
          <w:rFonts w:ascii="Times New Roman" w:eastAsia="Times New Roman" w:hAnsi="Times New Roman" w:cs="Times New Roman"/>
          <w:sz w:val="24"/>
          <w:szCs w:val="24"/>
        </w:rPr>
        <w:t>, мастер по упаковке)</w:t>
      </w:r>
    </w:p>
    <w:p w:rsidR="009838ED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Мыло  ручной </w:t>
      </w:r>
      <w:r w:rsidR="009838ED">
        <w:rPr>
          <w:rFonts w:ascii="Times New Roman" w:eastAsia="Times New Roman" w:hAnsi="Times New Roman" w:cs="Times New Roman"/>
          <w:b/>
          <w:sz w:val="24"/>
          <w:szCs w:val="24"/>
        </w:rPr>
        <w:t>работы:</w:t>
      </w:r>
    </w:p>
    <w:p w:rsidR="00CE480E" w:rsidRDefault="00CE480E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ED">
        <w:rPr>
          <w:rFonts w:ascii="Times New Roman" w:eastAsia="Times New Roman" w:hAnsi="Times New Roman" w:cs="Times New Roman"/>
          <w:sz w:val="24"/>
          <w:szCs w:val="24"/>
        </w:rPr>
        <w:t>Представление мыла собственного изготовления.</w:t>
      </w:r>
      <w:r w:rsidR="0086581D" w:rsidRPr="009838ED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и рассказ учащихся.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38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38ED" w:rsidRPr="009838ED">
        <w:rPr>
          <w:rFonts w:ascii="Times New Roman" w:eastAsia="Times New Roman" w:hAnsi="Times New Roman" w:cs="Times New Roman"/>
          <w:sz w:val="24"/>
          <w:szCs w:val="24"/>
        </w:rPr>
        <w:t>Подарок гостям.</w:t>
      </w:r>
    </w:p>
    <w:p w:rsidR="009838ED" w:rsidRPr="00EA05FA" w:rsidRDefault="009838ED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Вопрос учащимся: какое мыло лучше – мыло ручной работы или промышленного производства? Почему? </w:t>
      </w:r>
    </w:p>
    <w:p w:rsidR="009838ED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Польза мыла.</w:t>
      </w:r>
      <w:r w:rsidR="009838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838ED" w:rsidRDefault="009838ED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Рассказ учащегося.</w:t>
      </w:r>
    </w:p>
    <w:p w:rsidR="00D905BD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мыла. Твердое и жидкое. Что лучше выбрать. </w:t>
      </w:r>
      <w:r w:rsidR="00D905B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Проведение эксперимента.</w:t>
      </w:r>
    </w:p>
    <w:p w:rsidR="00A076E3" w:rsidRDefault="00A076E3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Эксперимент (проводят учащиеся). </w:t>
      </w:r>
    </w:p>
    <w:p w:rsidR="005160DE" w:rsidRPr="00CD383D" w:rsidRDefault="005160DE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83D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мыло – обязательный элемент гигиены. С другой – мыло сушит кожу, так как </w:t>
      </w:r>
      <w:r w:rsidRPr="00CD383D">
        <w:rPr>
          <w:rFonts w:ascii="Times New Roman" w:hAnsi="Times New Roman" w:cs="Times New Roman"/>
          <w:szCs w:val="20"/>
          <w:shd w:val="clear" w:color="auto" w:fill="FFFFFF"/>
        </w:rPr>
        <w:t>содержит щелочь и разрушает липидный барьер</w:t>
      </w:r>
      <w:r w:rsidRPr="00CD383D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CD383D">
        <w:rPr>
          <w:rFonts w:ascii="Times New Roman" w:hAnsi="Times New Roman" w:cs="Times New Roman"/>
          <w:bCs/>
          <w:szCs w:val="20"/>
          <w:shd w:val="clear" w:color="auto" w:fill="FFFFFF"/>
        </w:rPr>
        <w:t>кожи</w:t>
      </w:r>
      <w:r w:rsidRPr="00CD383D">
        <w:rPr>
          <w:rFonts w:ascii="Times New Roman" w:hAnsi="Times New Roman" w:cs="Times New Roman"/>
          <w:szCs w:val="20"/>
          <w:shd w:val="clear" w:color="auto" w:fill="FFFFFF"/>
        </w:rPr>
        <w:t>, вызывая ее сухость, стянутость</w:t>
      </w:r>
      <w:r w:rsidRPr="00CD383D"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  <w:r w:rsidRPr="00CD383D">
        <w:rPr>
          <w:rFonts w:ascii="Times New Roman" w:eastAsia="Times New Roman" w:hAnsi="Times New Roman" w:cs="Times New Roman"/>
          <w:sz w:val="24"/>
          <w:szCs w:val="24"/>
        </w:rPr>
        <w:t xml:space="preserve"> Значит необходимо определить, насколько имеющееся у нас мыло щелочное. Чем меньше щелочность, тем более безопасным будет мыло.  Какое мыло выбрать? Жидкое или твердое? Сделать выбор н</w:t>
      </w:r>
      <w:r w:rsidR="00CD383D" w:rsidRPr="00CD383D">
        <w:rPr>
          <w:rFonts w:ascii="Times New Roman" w:eastAsia="Times New Roman" w:hAnsi="Times New Roman" w:cs="Times New Roman"/>
          <w:sz w:val="24"/>
          <w:szCs w:val="24"/>
        </w:rPr>
        <w:t xml:space="preserve">ам поможет простой эксперимент, который все могут сделать дома, не имея на руках индикаторную бумагу. </w:t>
      </w:r>
    </w:p>
    <w:p w:rsidR="00CD383D" w:rsidRPr="00CD383D" w:rsidRDefault="00CD383D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83D">
        <w:rPr>
          <w:rFonts w:ascii="Times New Roman" w:eastAsia="Times New Roman" w:hAnsi="Times New Roman" w:cs="Times New Roman"/>
          <w:sz w:val="24"/>
          <w:szCs w:val="24"/>
        </w:rPr>
        <w:t>Чай каркаде является природным индикатором, который меняет окраску при наличии щелочи. Перед нами пять сортов мыла, попробуем определить наличие  в них щелочи. А может,  есть мыло, которое не содержит щелочь?</w:t>
      </w:r>
    </w:p>
    <w:p w:rsidR="00CD383D" w:rsidRPr="00CD383D" w:rsidRDefault="00CD383D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83D">
        <w:rPr>
          <w:rFonts w:ascii="Times New Roman" w:eastAsia="Times New Roman" w:hAnsi="Times New Roman" w:cs="Times New Roman"/>
          <w:sz w:val="24"/>
          <w:szCs w:val="24"/>
        </w:rPr>
        <w:t xml:space="preserve">В пяти стаканах находится мыльный раствор, сделанный из каждого вида мыла. Предварительно мы заварили чай каркаде. Нальем его одинаковые объемы в мерные стаканы. Теперь добавим это количество чая в каждый образец мыльного раствора. </w:t>
      </w:r>
    </w:p>
    <w:p w:rsidR="00CD383D" w:rsidRDefault="00CD383D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83D">
        <w:rPr>
          <w:rFonts w:ascii="Times New Roman" w:eastAsia="Times New Roman" w:hAnsi="Times New Roman" w:cs="Times New Roman"/>
          <w:sz w:val="24"/>
          <w:szCs w:val="24"/>
        </w:rPr>
        <w:t xml:space="preserve">Видим, что в стакане №  окрашивания не произошло, окраска розовая, в других стаканах окраска изменилась на синюю, серую. Это говорит о наличии в данных видах мыла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щелочи. Чем интенсивнее окраска</w:t>
      </w:r>
      <w:r w:rsidRPr="00CD383D">
        <w:rPr>
          <w:rFonts w:ascii="Times New Roman" w:eastAsia="Times New Roman" w:hAnsi="Times New Roman" w:cs="Times New Roman"/>
          <w:sz w:val="24"/>
          <w:szCs w:val="24"/>
        </w:rPr>
        <w:t>, тем более щелочной раствор. Под номерами 2,3,4,5 растворы мыла: …..</w:t>
      </w:r>
    </w:p>
    <w:p w:rsidR="00D50F9E" w:rsidRDefault="00D50F9E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Таким образом, рН жидкого мыла близок к нейтральному и более физиологичен для кожи, поэтому жидкое мыло меньше сушит кожу.</w:t>
      </w:r>
    </w:p>
    <w:p w:rsidR="00D50F9E" w:rsidRPr="00CD383D" w:rsidRDefault="00D50F9E" w:rsidP="009605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Однако если ознакомиться с составом жидкого мыла, то в нем содержатся консерванты, которые не позволяют бактериям размножаться в разбавленном растворе жидкого мыла. А консерванты могут вызывать аллергию и являются загрязнителями окружающей среды за счет синтетических ПАВ-в.</w:t>
      </w:r>
    </w:p>
    <w:p w:rsidR="009838ED" w:rsidRDefault="00D50F9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Вопросы:</w:t>
      </w:r>
    </w:p>
    <w:p w:rsidR="00D50F9E" w:rsidRDefault="00D50F9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? Почему в офисах, больницах,  кафе, торговых центрах, используют флаконы с жидким мылом? (есть дозатор, нет необходимость брать кусок мыла в руки).</w:t>
      </w:r>
    </w:p>
    <w:p w:rsidR="00D50F9E" w:rsidRDefault="00D50F9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? А на поверхности твердого мыла бактерии выживут? (нет, так как он не накапливает бактерии , они не устойчивы в щелочной среде мыла ).</w:t>
      </w:r>
    </w:p>
    <w:p w:rsidR="00E60D1E" w:rsidRDefault="00E60D1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? К выбору какого мыла склоняетесь вы, почему?</w:t>
      </w:r>
    </w:p>
    <w:p w:rsidR="00E60D1E" w:rsidRDefault="00E60D1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480E" w:rsidRPr="00CE480E" w:rsidRDefault="00CE480E" w:rsidP="009605F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Подведение итогов урока.</w:t>
      </w:r>
    </w:p>
    <w:p w:rsidR="009605F2" w:rsidRDefault="0038567E" w:rsidP="009605F2">
      <w:pPr>
        <w:tabs>
          <w:tab w:val="left" w:pos="573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Какие особенности  </w:t>
      </w:r>
      <w:r w:rsidR="009605F2" w:rsidRPr="00151744">
        <w:rPr>
          <w:rFonts w:ascii="Times New Roman" w:hAnsi="Times New Roman" w:cs="Times New Roman"/>
          <w:sz w:val="24"/>
        </w:rPr>
        <w:t>строения и свойств мыла</w:t>
      </w:r>
      <w:r w:rsidRPr="0038567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мы сегодня установили?</w:t>
      </w:r>
      <w:r w:rsidR="00F14215">
        <w:rPr>
          <w:rFonts w:ascii="Times New Roman" w:hAnsi="Times New Roman" w:cs="Times New Roman"/>
          <w:sz w:val="24"/>
        </w:rPr>
        <w:t xml:space="preserve"> Составление кластера.</w:t>
      </w:r>
    </w:p>
    <w:p w:rsidR="00E60D1E" w:rsidRDefault="00E60D1E" w:rsidP="00E60D1E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</w:rPr>
        <w:t>мыла – это соли высших жирных кислот</w:t>
      </w:r>
      <w:r w:rsidRPr="00E60D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E60D1E" w:rsidRPr="00151744" w:rsidRDefault="00E60D1E" w:rsidP="00E60D1E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517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состав твердого мыла входят ионы натрия, в состав жидкого – ионы калия. </w:t>
      </w:r>
    </w:p>
    <w:p w:rsidR="00E60D1E" w:rsidRPr="00151744" w:rsidRDefault="00E60D1E" w:rsidP="00E60D1E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AA1F4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среда раствора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мыла </w:t>
      </w:r>
      <w:r w:rsidRPr="00AA1F42">
        <w:rPr>
          <w:rFonts w:ascii="Times New Roman" w:eastAsia="Times New Roman" w:hAnsi="Times New Roman" w:cs="Times New Roman"/>
          <w:sz w:val="24"/>
          <w:szCs w:val="28"/>
          <w:lang w:eastAsia="ru-RU"/>
        </w:rPr>
        <w:t>щелочная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 в нем содержатся ионы ОНˉ, этим объясняется агрессивность раствора мыла, а также  мылкость раствора</w:t>
      </w:r>
    </w:p>
    <w:p w:rsidR="00E60D1E" w:rsidRPr="00E60D1E" w:rsidRDefault="00E60D1E" w:rsidP="00E60D1E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3C69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моющей способн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мыла -  в полярности его молекулы</w:t>
      </w:r>
    </w:p>
    <w:p w:rsidR="009605F2" w:rsidRPr="00C87521" w:rsidRDefault="009605F2" w:rsidP="009605F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BF30DD">
        <w:rPr>
          <w:rFonts w:ascii="Times New Roman" w:eastAsia="Times New Roman" w:hAnsi="Times New Roman" w:cs="Times New Roman"/>
          <w:sz w:val="24"/>
          <w:szCs w:val="28"/>
          <w:lang w:eastAsia="ru-RU"/>
        </w:rPr>
        <w:t>мыло снижает поверхностное натяжение воды, благодаря этому моющая жидкость может проникать в мелкие поры очищаемого материала</w:t>
      </w:r>
    </w:p>
    <w:p w:rsidR="00C87521" w:rsidRPr="00C87521" w:rsidRDefault="00C87521" w:rsidP="009605F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мыло способствует эмульгации жиров, улучшает их удаление</w:t>
      </w:r>
    </w:p>
    <w:p w:rsidR="00C87521" w:rsidRPr="00C87521" w:rsidRDefault="00C87521" w:rsidP="009605F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мыло плохо моет в жесткой воде</w:t>
      </w:r>
    </w:p>
    <w:p w:rsidR="00C87521" w:rsidRPr="00845FDB" w:rsidRDefault="00C87521" w:rsidP="009605F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получаю мыла реакцией омыления</w:t>
      </w:r>
    </w:p>
    <w:p w:rsidR="00E60D1E" w:rsidRDefault="00E60D1E" w:rsidP="00E60D1E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5396" w:rsidRPr="00E60D1E" w:rsidRDefault="00F14215" w:rsidP="00E60D1E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D1E">
        <w:rPr>
          <w:rFonts w:ascii="Times New Roman" w:eastAsia="Times New Roman" w:hAnsi="Times New Roman" w:cs="Times New Roman"/>
          <w:sz w:val="24"/>
          <w:szCs w:val="24"/>
        </w:rPr>
        <w:t xml:space="preserve">Как использование мыла связать с научно-техническим прогрессом? (слова Ю. </w:t>
      </w:r>
      <w:r w:rsidR="00CE40F3">
        <w:rPr>
          <w:rFonts w:ascii="Times New Roman" w:eastAsia="Times New Roman" w:hAnsi="Times New Roman" w:cs="Times New Roman"/>
          <w:sz w:val="24"/>
          <w:szCs w:val="24"/>
        </w:rPr>
        <w:t xml:space="preserve">Либиха: </w:t>
      </w:r>
      <w:r w:rsidR="00001932">
        <w:rPr>
          <w:rFonts w:ascii="Times New Roman" w:eastAsia="Times New Roman" w:hAnsi="Times New Roman" w:cs="Times New Roman"/>
          <w:sz w:val="24"/>
          <w:szCs w:val="24"/>
        </w:rPr>
        <w:t>«Культура нации определяется количеством потребляемого ею мыла»)</w:t>
      </w:r>
    </w:p>
    <w:p w:rsidR="00001932" w:rsidRDefault="00281224" w:rsidP="0028122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color w:val="000000"/>
        </w:rPr>
        <w:t>В какой воде лучше растворяется мыло? Почему?</w:t>
      </w:r>
    </w:p>
    <w:p w:rsidR="00281224" w:rsidRPr="00F7624B" w:rsidRDefault="00281224" w:rsidP="0028122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24B">
        <w:rPr>
          <w:color w:val="000000"/>
        </w:rPr>
        <w:t xml:space="preserve"> Можно ли считать, что мыло является своеобразным индикатором жесткости воды? Какую воду целесообразнее использовать для стирки, мытья волос, умывания?</w:t>
      </w:r>
    </w:p>
    <w:p w:rsidR="00195396" w:rsidRPr="00195396" w:rsidRDefault="00195396" w:rsidP="00195396">
      <w:pPr>
        <w:pStyle w:val="a6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D1E" w:rsidRDefault="00E60D1E" w:rsidP="00E60D1E">
      <w:pPr>
        <w:pStyle w:val="a6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67E" w:rsidRPr="00195396" w:rsidRDefault="0038567E" w:rsidP="00E60D1E">
      <w:pPr>
        <w:pStyle w:val="a6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Какими способами мы получали информацию?</w:t>
      </w:r>
      <w:r w:rsidR="00CE4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(просмотр фильма, работа с дополнительной литературой , практическая работа, беседа, индивидуальные рассказы учащихся)</w:t>
      </w:r>
    </w:p>
    <w:p w:rsidR="0038567E" w:rsidRPr="00195396" w:rsidRDefault="0038567E" w:rsidP="00195396">
      <w:pPr>
        <w:pStyle w:val="a6"/>
        <w:numPr>
          <w:ilvl w:val="0"/>
          <w:numId w:val="2"/>
        </w:numPr>
        <w:spacing w:after="0" w:line="360" w:lineRule="auto"/>
        <w:rPr>
          <w:rStyle w:val="c0"/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вывод вы сделаете, используя эпиграф сегодняшнего урока? </w:t>
      </w:r>
      <w:r w:rsidRPr="0019539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95396">
        <w:rPr>
          <w:rStyle w:val="c0"/>
          <w:rFonts w:ascii="Times New Roman" w:hAnsi="Times New Roman" w:cs="Times New Roman"/>
          <w:color w:val="000000"/>
        </w:rPr>
        <w:t>«Не в количестве знаний заключается образование, а в полном понимании и искусном примене</w:t>
      </w:r>
      <w:r w:rsidR="00195396">
        <w:rPr>
          <w:rStyle w:val="c0"/>
          <w:rFonts w:ascii="Times New Roman" w:hAnsi="Times New Roman" w:cs="Times New Roman"/>
          <w:color w:val="000000"/>
        </w:rPr>
        <w:t>нии того, что знаешь» Дистервег).</w:t>
      </w:r>
    </w:p>
    <w:p w:rsidR="00195396" w:rsidRPr="00E60D1E" w:rsidRDefault="00195396" w:rsidP="0038567E">
      <w:pPr>
        <w:pStyle w:val="a6"/>
        <w:spacing w:after="0" w:line="360" w:lineRule="auto"/>
        <w:rPr>
          <w:rStyle w:val="c0"/>
          <w:rFonts w:ascii="Times New Roman" w:hAnsi="Times New Roman" w:cs="Times New Roman"/>
          <w:b/>
          <w:color w:val="000000"/>
          <w:u w:val="single"/>
        </w:rPr>
      </w:pPr>
    </w:p>
    <w:p w:rsidR="00195396" w:rsidRPr="00E60D1E" w:rsidRDefault="00195396" w:rsidP="0038567E">
      <w:pPr>
        <w:pStyle w:val="a6"/>
        <w:spacing w:after="0" w:line="360" w:lineRule="auto"/>
        <w:rPr>
          <w:rFonts w:ascii="Times New Roman" w:eastAsia="Times New Roman" w:hAnsi="Times New Roman" w:cs="Times New Roman"/>
          <w:b/>
          <w:sz w:val="32"/>
          <w:szCs w:val="28"/>
          <w:u w:val="single"/>
          <w:lang w:eastAsia="ru-RU"/>
        </w:rPr>
      </w:pPr>
      <w:r w:rsidRPr="00E60D1E">
        <w:rPr>
          <w:rStyle w:val="c0"/>
          <w:rFonts w:ascii="Times New Roman" w:hAnsi="Times New Roman" w:cs="Times New Roman"/>
          <w:b/>
          <w:color w:val="000000"/>
          <w:u w:val="single"/>
        </w:rPr>
        <w:t>Дополнительный материал:  интересные факты о мыле, крылатые выражения о мыле.</w:t>
      </w:r>
    </w:p>
    <w:p w:rsidR="00CE40F3" w:rsidRDefault="0038567E" w:rsidP="00CE40F3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CE40F3">
        <w:rPr>
          <w:b/>
        </w:rPr>
        <w:t>Домашнее задание:</w:t>
      </w:r>
      <w:r w:rsidRPr="00E60D1E">
        <w:t xml:space="preserve"> записи тетради,</w:t>
      </w:r>
      <w:r w:rsidR="00CE40F3">
        <w:t xml:space="preserve"> </w:t>
      </w:r>
    </w:p>
    <w:p w:rsidR="00CE40F3" w:rsidRDefault="00CE40F3" w:rsidP="00CE40F3">
      <w:pPr>
        <w:pStyle w:val="a5"/>
        <w:shd w:val="clear" w:color="auto" w:fill="FFFFFF"/>
        <w:spacing w:before="0" w:beforeAutospacing="0" w:after="0" w:afterAutospacing="0"/>
        <w:textAlignment w:val="baseline"/>
      </w:pPr>
      <w:r>
        <w:t xml:space="preserve">                                   оформить практическую работу, </w:t>
      </w:r>
      <w:r w:rsidR="0038567E" w:rsidRPr="00E60D1E">
        <w:t xml:space="preserve"> </w:t>
      </w:r>
    </w:p>
    <w:p w:rsidR="00251DD0" w:rsidRPr="00251DD0" w:rsidRDefault="00CE40F3" w:rsidP="00251DD0">
      <w:pPr>
        <w:pStyle w:val="a5"/>
        <w:shd w:val="clear" w:color="auto" w:fill="FFFFFF"/>
        <w:spacing w:before="0" w:beforeAutospacing="0" w:after="0" w:afterAutospacing="0"/>
        <w:textAlignment w:val="baseline"/>
      </w:pPr>
      <w:r>
        <w:t xml:space="preserve">                                   </w:t>
      </w:r>
      <w:r w:rsidR="0038567E" w:rsidRPr="00E60D1E">
        <w:t>устно подготовить отве</w:t>
      </w:r>
      <w:r w:rsidR="00251DD0">
        <w:t>ты на «Вопросы для размышления»:</w:t>
      </w:r>
      <w:r w:rsidR="00251DD0" w:rsidRPr="00251DD0">
        <w:t xml:space="preserve">      </w:t>
      </w:r>
    </w:p>
    <w:p w:rsidR="002C0588" w:rsidRPr="00251DD0" w:rsidRDefault="009E09BB" w:rsidP="00251DD0">
      <w:pPr>
        <w:pStyle w:val="a5"/>
        <w:numPr>
          <w:ilvl w:val="0"/>
          <w:numId w:val="10"/>
        </w:numPr>
        <w:shd w:val="clear" w:color="auto" w:fill="FFFFFF"/>
        <w:spacing w:before="0" w:after="0" w:afterAutospacing="0"/>
        <w:textAlignment w:val="baseline"/>
      </w:pPr>
      <w:r w:rsidRPr="00251DD0">
        <w:t>1. Вам пришлось стирать темные вещи с мыл</w:t>
      </w:r>
      <w:r w:rsidR="00251DD0">
        <w:t xml:space="preserve">ом в жесткой воде. После стирки </w:t>
      </w:r>
      <w:r w:rsidRPr="00251DD0">
        <w:t>остался «седой» налет. Как его устранить и что сделать, чтобы предотвратить его образование? </w:t>
      </w:r>
    </w:p>
    <w:p w:rsidR="002C0588" w:rsidRPr="00251DD0" w:rsidRDefault="009E09BB" w:rsidP="00251DD0">
      <w:pPr>
        <w:pStyle w:val="a5"/>
        <w:numPr>
          <w:ilvl w:val="0"/>
          <w:numId w:val="10"/>
        </w:numPr>
        <w:shd w:val="clear" w:color="auto" w:fill="FFFFFF"/>
        <w:spacing w:before="0"/>
        <w:textAlignment w:val="baseline"/>
      </w:pPr>
      <w:r w:rsidRPr="00251DD0">
        <w:t>2. Почему жирную кожу, склонную к воспалительным процессам, не рекомендуют слишком часто мыть водой с мылом, хотя мыло хорошо удаляет кожное сало и обладает антисептическим действием? </w:t>
      </w:r>
    </w:p>
    <w:p w:rsidR="00177DCA" w:rsidRPr="0002473D" w:rsidRDefault="009E09BB" w:rsidP="0002473D">
      <w:pPr>
        <w:pStyle w:val="a5"/>
        <w:numPr>
          <w:ilvl w:val="0"/>
          <w:numId w:val="10"/>
        </w:numPr>
        <w:shd w:val="clear" w:color="auto" w:fill="FFFFFF"/>
        <w:spacing w:before="0"/>
        <w:textAlignment w:val="baseline"/>
      </w:pPr>
      <w:r w:rsidRPr="00251DD0">
        <w:t>3. Во время Великой Отечественной войны и в послевоенные годы, когда был дефицит мыла, люди для мытья волос использовали процеженные настои древесной золы. Как можно объяснить применение золы для этих целей?</w:t>
      </w:r>
    </w:p>
    <w:p w:rsidR="000F11B0" w:rsidRPr="00E60D1E" w:rsidRDefault="00614BA8" w:rsidP="00E60D1E">
      <w:pPr>
        <w:pStyle w:val="a5"/>
        <w:shd w:val="clear" w:color="auto" w:fill="FFFFFF"/>
        <w:tabs>
          <w:tab w:val="center" w:pos="4677"/>
        </w:tabs>
        <w:spacing w:before="0" w:beforeAutospacing="0" w:after="0" w:afterAutospacing="0"/>
        <w:textAlignment w:val="baseline"/>
        <w:rPr>
          <w:b/>
          <w:color w:val="000000"/>
          <w:sz w:val="20"/>
          <w:szCs w:val="20"/>
        </w:rPr>
      </w:pPr>
      <w:r w:rsidRPr="00E60D1E">
        <w:rPr>
          <w:b/>
          <w:color w:val="000000"/>
          <w:sz w:val="20"/>
          <w:szCs w:val="20"/>
        </w:rPr>
        <w:t>Литература  и источники для учителя:</w:t>
      </w:r>
      <w:r w:rsidR="0038567E" w:rsidRPr="00E60D1E">
        <w:rPr>
          <w:b/>
          <w:color w:val="000000"/>
          <w:sz w:val="20"/>
          <w:szCs w:val="20"/>
        </w:rPr>
        <w:tab/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1. Алексинский В. Н. Занимательные опыты по химии – М., 1995 г.</w:t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2. Богданова Н. Н. Химия. Лабораторные работы. 8 – 11 кл.: Учеб. пособие для общеобразовательных учреждений. – М.: Астрель»: АСТ», 2001. – 112с.: ил.</w:t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3. Большая советская энциклопедия ( в 30 томах). Гл. ред. А. М. Прохоров. Изд. 3-е М., «Советская Энциклопедия». 1972.Т.17 Моршанск – Мятлик. 1974.616с.</w:t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4. Гроссе, Вайсмантель Х. Химия для любознательных – М., 1993 г.</w:t>
      </w:r>
    </w:p>
    <w:p w:rsidR="00E60D1E" w:rsidRPr="00E60D1E" w:rsidRDefault="000F11B0" w:rsidP="00E60D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D1E">
        <w:rPr>
          <w:rFonts w:ascii="Times New Roman" w:hAnsi="Times New Roman" w:cs="Times New Roman"/>
          <w:color w:val="000000"/>
          <w:sz w:val="20"/>
          <w:szCs w:val="20"/>
        </w:rPr>
        <w:t>5. Зиновьев А. А. Химия жиров – М., 1990 г.</w:t>
      </w:r>
    </w:p>
    <w:p w:rsidR="000F11B0" w:rsidRPr="00E60D1E" w:rsidRDefault="000F11B0" w:rsidP="00E60D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60D1E">
        <w:rPr>
          <w:rFonts w:ascii="Times New Roman" w:hAnsi="Times New Roman" w:cs="Times New Roman"/>
          <w:color w:val="000000"/>
          <w:sz w:val="20"/>
          <w:szCs w:val="20"/>
        </w:rPr>
        <w:t>6. Селеменева Ю. В. Химия в быту – http:// festival. 1 *****</w:t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7. Тоббин И. И. Справочник по мыловаренному производству – М 1991 г.</w:t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8. Штремплер Г. И. – Химия на досуге – М., 1996 г.</w:t>
      </w:r>
    </w:p>
    <w:p w:rsidR="000F11B0" w:rsidRPr="00E60D1E" w:rsidRDefault="000F11B0" w:rsidP="00E60D1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0"/>
          <w:szCs w:val="20"/>
        </w:rPr>
      </w:pPr>
      <w:r w:rsidRPr="00E60D1E">
        <w:rPr>
          <w:color w:val="000000"/>
          <w:sz w:val="20"/>
          <w:szCs w:val="20"/>
        </w:rPr>
        <w:t>9. Шабанова И. А. Исследовательская деятельность учащихся – http:// festival. 1 *****</w:t>
      </w:r>
    </w:p>
    <w:p w:rsidR="00E5176F" w:rsidRPr="00E60D1E" w:rsidRDefault="000F11B0" w:rsidP="00E60D1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60D1E">
        <w:rPr>
          <w:rFonts w:ascii="Times New Roman" w:hAnsi="Times New Roman" w:cs="Times New Roman"/>
          <w:color w:val="000000"/>
          <w:sz w:val="20"/>
          <w:szCs w:val="20"/>
        </w:rPr>
        <w:t xml:space="preserve">10. Щербакова С. П. Метод проектов: организация деятельности по химии – http:// festival. </w:t>
      </w:r>
    </w:p>
    <w:p w:rsidR="00E5176F" w:rsidRPr="00E60D1E" w:rsidRDefault="0038567E" w:rsidP="00E60D1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60D1E">
        <w:rPr>
          <w:rFonts w:ascii="Times New Roman" w:hAnsi="Times New Roman" w:cs="Times New Roman"/>
          <w:color w:val="000000"/>
          <w:sz w:val="20"/>
          <w:szCs w:val="20"/>
        </w:rPr>
        <w:t>11. Я познаю мир: Детская энциклопедия: Химия / Авт. – сост. Л. А. Савина; Худож. А. В. Кардашук, О. М. Войтенко. – М.: «Издательство АСТ»; 1999. – 448с.</w:t>
      </w:r>
    </w:p>
    <w:p w:rsidR="00E60D1E" w:rsidRPr="00E60D1E" w:rsidRDefault="00E60D1E" w:rsidP="00E60D1E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E5176F" w:rsidRPr="0038567E" w:rsidRDefault="000F11B0" w:rsidP="00E60D1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56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176F" w:rsidRPr="00E60D1E">
        <w:rPr>
          <w:rFonts w:ascii="Times New Roman" w:hAnsi="Times New Roman" w:cs="Times New Roman"/>
          <w:b/>
          <w:bCs/>
          <w:color w:val="000000"/>
          <w:sz w:val="20"/>
          <w:szCs w:val="24"/>
        </w:rPr>
        <w:t>Литература для учащихся.</w:t>
      </w:r>
    </w:p>
    <w:p w:rsidR="00E5176F" w:rsidRPr="00E60D1E" w:rsidRDefault="00E5176F" w:rsidP="00E60D1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0"/>
          <w:szCs w:val="24"/>
        </w:rPr>
      </w:pPr>
      <w:r w:rsidRPr="00E60D1E">
        <w:rPr>
          <w:rFonts w:ascii="Times New Roman" w:hAnsi="Times New Roman" w:cs="Times New Roman"/>
          <w:color w:val="000000"/>
          <w:sz w:val="20"/>
          <w:szCs w:val="24"/>
        </w:rPr>
        <w:t>Учебник химии 10 класса (автор О. Габриелян),</w:t>
      </w:r>
    </w:p>
    <w:p w:rsidR="00E5176F" w:rsidRPr="00E60D1E" w:rsidRDefault="00E60D1E" w:rsidP="00E60D1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0"/>
          <w:szCs w:val="24"/>
        </w:rPr>
      </w:pPr>
      <w:r w:rsidRPr="00E60D1E">
        <w:rPr>
          <w:rFonts w:ascii="Times New Roman" w:hAnsi="Times New Roman" w:cs="Times New Roman"/>
          <w:color w:val="000000"/>
          <w:sz w:val="20"/>
          <w:szCs w:val="24"/>
        </w:rPr>
        <w:t>Э</w:t>
      </w:r>
      <w:r w:rsidR="00E5176F" w:rsidRPr="00E60D1E">
        <w:rPr>
          <w:rFonts w:ascii="Times New Roman" w:hAnsi="Times New Roman" w:cs="Times New Roman"/>
          <w:color w:val="000000"/>
          <w:sz w:val="20"/>
          <w:szCs w:val="24"/>
        </w:rPr>
        <w:t>нциклопедический словарь юного химика (сост.В.А.Крицман)</w:t>
      </w:r>
    </w:p>
    <w:p w:rsidR="00E60D1E" w:rsidRPr="00E60D1E" w:rsidRDefault="00E60D1E" w:rsidP="00E60D1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0"/>
          <w:szCs w:val="24"/>
        </w:rPr>
      </w:pPr>
      <w:r w:rsidRPr="00E60D1E">
        <w:rPr>
          <w:rFonts w:ascii="Times New Roman" w:hAnsi="Times New Roman" w:cs="Times New Roman"/>
          <w:color w:val="000000"/>
          <w:sz w:val="20"/>
          <w:szCs w:val="24"/>
        </w:rPr>
        <w:t>Интернет ресурсы.</w:t>
      </w:r>
    </w:p>
    <w:p w:rsidR="00E60D1E" w:rsidRDefault="00E60D1E" w:rsidP="00E60D1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1B0" w:rsidRPr="0069659A" w:rsidRDefault="000F11B0" w:rsidP="0038567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</w:p>
    <w:p w:rsidR="00E5176F" w:rsidRPr="0069659A" w:rsidRDefault="0002473D" w:rsidP="0038567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1"/>
          <w:szCs w:val="21"/>
        </w:rPr>
      </w:pPr>
      <w:r w:rsidRPr="0069659A">
        <w:rPr>
          <w:b/>
          <w:color w:val="000000"/>
          <w:sz w:val="21"/>
          <w:szCs w:val="21"/>
        </w:rPr>
        <w:t xml:space="preserve">Ссылки на видеоматериалы в презентации  к уроку: </w:t>
      </w:r>
    </w:p>
    <w:p w:rsidR="0002473D" w:rsidRPr="0002473D" w:rsidRDefault="0002473D" w:rsidP="0002473D">
      <w:pPr>
        <w:pStyle w:val="1"/>
        <w:numPr>
          <w:ilvl w:val="0"/>
          <w:numId w:val="12"/>
        </w:numPr>
        <w:shd w:val="clear" w:color="auto" w:fill="FFFFFF"/>
        <w:spacing w:before="0" w:line="308" w:lineRule="atLeast"/>
        <w:rPr>
          <w:rFonts w:ascii="Segoe UI" w:hAnsi="Segoe UI" w:cs="Segoe UI"/>
          <w:b w:val="0"/>
          <w:bCs w:val="0"/>
          <w:color w:val="auto"/>
          <w:sz w:val="30"/>
          <w:szCs w:val="30"/>
        </w:rPr>
      </w:pPr>
      <w:hyperlink r:id="rId11" w:history="1">
        <w:r w:rsidRPr="0002473D">
          <w:rPr>
            <w:rStyle w:val="af"/>
            <w:rFonts w:ascii="Arial" w:hAnsi="Arial" w:cs="Arial"/>
            <w:b w:val="0"/>
            <w:color w:val="auto"/>
            <w:sz w:val="21"/>
            <w:szCs w:val="21"/>
          </w:rPr>
          <w:t>https://yandex.ru/video/preview/15670667422425559396</w:t>
        </w:r>
      </w:hyperlink>
      <w:r w:rsidRPr="0002473D">
        <w:rPr>
          <w:rFonts w:ascii="Times New Roman" w:hAnsi="Times New Roman" w:cs="Times New Roman"/>
          <w:b w:val="0"/>
          <w:color w:val="auto"/>
          <w:sz w:val="18"/>
          <w:szCs w:val="21"/>
        </w:rPr>
        <w:t xml:space="preserve"> </w:t>
      </w:r>
      <w:r w:rsidRPr="0002473D">
        <w:rPr>
          <w:rFonts w:ascii="Times New Roman" w:hAnsi="Times New Roman" w:cs="Times New Roman"/>
          <w:b w:val="0"/>
          <w:bCs w:val="0"/>
          <w:color w:val="auto"/>
          <w:sz w:val="24"/>
          <w:szCs w:val="30"/>
        </w:rPr>
        <w:t>Наука для детей - Как это сделано: мыло | Смешарики Пин-код</w:t>
      </w:r>
      <w:r w:rsidRPr="0002473D">
        <w:rPr>
          <w:rFonts w:ascii="Segoe UI" w:hAnsi="Segoe UI" w:cs="Segoe UI"/>
          <w:b w:val="0"/>
          <w:bCs w:val="0"/>
          <w:color w:val="auto"/>
          <w:sz w:val="24"/>
          <w:szCs w:val="30"/>
        </w:rPr>
        <w:t> </w:t>
      </w:r>
    </w:p>
    <w:p w:rsidR="0002473D" w:rsidRPr="0002473D" w:rsidRDefault="0002473D" w:rsidP="0002473D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hyperlink r:id="rId12" w:history="1">
        <w:r w:rsidRPr="0002473D">
          <w:rPr>
            <w:rStyle w:val="af"/>
            <w:rFonts w:ascii="Arial" w:hAnsi="Arial" w:cs="Arial"/>
            <w:color w:val="auto"/>
            <w:sz w:val="21"/>
            <w:szCs w:val="21"/>
          </w:rPr>
          <w:t>https://yandex.ru/video/preview/15341794979713634434</w:t>
        </w:r>
      </w:hyperlink>
      <w:r w:rsidRPr="0002473D">
        <w:rPr>
          <w:rFonts w:ascii="Arial" w:hAnsi="Arial" w:cs="Arial"/>
          <w:sz w:val="21"/>
          <w:szCs w:val="21"/>
        </w:rPr>
        <w:t>. Как делают мыло. Этапы производства мыла.</w:t>
      </w:r>
    </w:p>
    <w:p w:rsidR="0065336E" w:rsidRPr="0002473D" w:rsidRDefault="0002473D" w:rsidP="0002473D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hyperlink r:id="rId13" w:history="1">
        <w:r w:rsidRPr="0002473D">
          <w:rPr>
            <w:rStyle w:val="af"/>
            <w:color w:val="auto"/>
          </w:rPr>
          <w:t>https://yandex.ru/video/preview/10076826921203378078</w:t>
        </w:r>
      </w:hyperlink>
      <w:r w:rsidRPr="0002473D">
        <w:t>. История создания мыла</w:t>
      </w:r>
    </w:p>
    <w:sectPr w:rsidR="0065336E" w:rsidRPr="0002473D" w:rsidSect="00F665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005" w:rsidRDefault="00EF1005" w:rsidP="00F7624B">
      <w:pPr>
        <w:spacing w:after="0" w:line="240" w:lineRule="auto"/>
      </w:pPr>
      <w:r>
        <w:separator/>
      </w:r>
    </w:p>
  </w:endnote>
  <w:endnote w:type="continuationSeparator" w:id="1">
    <w:p w:rsidR="00EF1005" w:rsidRDefault="00EF1005" w:rsidP="00F76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005" w:rsidRDefault="00EF1005" w:rsidP="00F7624B">
      <w:pPr>
        <w:spacing w:after="0" w:line="240" w:lineRule="auto"/>
      </w:pPr>
      <w:r>
        <w:separator/>
      </w:r>
    </w:p>
  </w:footnote>
  <w:footnote w:type="continuationSeparator" w:id="1">
    <w:p w:rsidR="00EF1005" w:rsidRDefault="00EF1005" w:rsidP="00F76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1EA"/>
    <w:multiLevelType w:val="hybridMultilevel"/>
    <w:tmpl w:val="C8ACF60A"/>
    <w:lvl w:ilvl="0" w:tplc="62C45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0FE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2C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AB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568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CF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CD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6F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6C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EE662B"/>
    <w:multiLevelType w:val="hybridMultilevel"/>
    <w:tmpl w:val="E9E20312"/>
    <w:lvl w:ilvl="0" w:tplc="736A4D3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B5843"/>
    <w:multiLevelType w:val="hybridMultilevel"/>
    <w:tmpl w:val="9AC27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002B3"/>
    <w:multiLevelType w:val="hybridMultilevel"/>
    <w:tmpl w:val="B6CC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3AEC"/>
    <w:multiLevelType w:val="hybridMultilevel"/>
    <w:tmpl w:val="D7C062A8"/>
    <w:lvl w:ilvl="0" w:tplc="CDD29A9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03C47"/>
    <w:multiLevelType w:val="hybridMultilevel"/>
    <w:tmpl w:val="8B18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344CE"/>
    <w:multiLevelType w:val="hybridMultilevel"/>
    <w:tmpl w:val="3378F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33758"/>
    <w:multiLevelType w:val="multilevel"/>
    <w:tmpl w:val="F93AD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F1052C1"/>
    <w:multiLevelType w:val="hybridMultilevel"/>
    <w:tmpl w:val="65C24A0E"/>
    <w:lvl w:ilvl="0" w:tplc="D3944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A535CCF"/>
    <w:multiLevelType w:val="hybridMultilevel"/>
    <w:tmpl w:val="4282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A39AE"/>
    <w:multiLevelType w:val="multilevel"/>
    <w:tmpl w:val="FD56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303C0D"/>
    <w:multiLevelType w:val="hybridMultilevel"/>
    <w:tmpl w:val="BA9A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560C"/>
    <w:rsid w:val="00001932"/>
    <w:rsid w:val="0002473D"/>
    <w:rsid w:val="00051C95"/>
    <w:rsid w:val="000668EC"/>
    <w:rsid w:val="000F11B0"/>
    <w:rsid w:val="00167053"/>
    <w:rsid w:val="00177DCA"/>
    <w:rsid w:val="00195396"/>
    <w:rsid w:val="001C05C5"/>
    <w:rsid w:val="001E190B"/>
    <w:rsid w:val="00251DD0"/>
    <w:rsid w:val="00281224"/>
    <w:rsid w:val="002B4A71"/>
    <w:rsid w:val="002C0588"/>
    <w:rsid w:val="002C1287"/>
    <w:rsid w:val="002D3074"/>
    <w:rsid w:val="003118CF"/>
    <w:rsid w:val="00311EE4"/>
    <w:rsid w:val="0038567E"/>
    <w:rsid w:val="00394B5E"/>
    <w:rsid w:val="003C3A33"/>
    <w:rsid w:val="00413CC3"/>
    <w:rsid w:val="00453146"/>
    <w:rsid w:val="004D061A"/>
    <w:rsid w:val="005160DE"/>
    <w:rsid w:val="00614BA8"/>
    <w:rsid w:val="0065336E"/>
    <w:rsid w:val="006707F1"/>
    <w:rsid w:val="0069659A"/>
    <w:rsid w:val="006F3CD0"/>
    <w:rsid w:val="007642C3"/>
    <w:rsid w:val="0078611C"/>
    <w:rsid w:val="0086581D"/>
    <w:rsid w:val="008C22FF"/>
    <w:rsid w:val="009605F2"/>
    <w:rsid w:val="009618C3"/>
    <w:rsid w:val="009838ED"/>
    <w:rsid w:val="009B083B"/>
    <w:rsid w:val="009C6A9F"/>
    <w:rsid w:val="009E09BB"/>
    <w:rsid w:val="00A076E3"/>
    <w:rsid w:val="00A13446"/>
    <w:rsid w:val="00A96390"/>
    <w:rsid w:val="00A96D12"/>
    <w:rsid w:val="00AA18A8"/>
    <w:rsid w:val="00AC2BEA"/>
    <w:rsid w:val="00B273D0"/>
    <w:rsid w:val="00B5411C"/>
    <w:rsid w:val="00B857B3"/>
    <w:rsid w:val="00BF733D"/>
    <w:rsid w:val="00C2002B"/>
    <w:rsid w:val="00C32F73"/>
    <w:rsid w:val="00C34F3C"/>
    <w:rsid w:val="00C87230"/>
    <w:rsid w:val="00C87521"/>
    <w:rsid w:val="00CA4BC4"/>
    <w:rsid w:val="00CD383D"/>
    <w:rsid w:val="00CE40F3"/>
    <w:rsid w:val="00CE480E"/>
    <w:rsid w:val="00CF2F47"/>
    <w:rsid w:val="00CF643A"/>
    <w:rsid w:val="00D3565A"/>
    <w:rsid w:val="00D50F9E"/>
    <w:rsid w:val="00D569A8"/>
    <w:rsid w:val="00D62377"/>
    <w:rsid w:val="00D905BD"/>
    <w:rsid w:val="00E5176F"/>
    <w:rsid w:val="00E60D1E"/>
    <w:rsid w:val="00EA05FA"/>
    <w:rsid w:val="00EE560C"/>
    <w:rsid w:val="00EF1005"/>
    <w:rsid w:val="00F14215"/>
    <w:rsid w:val="00F25C9D"/>
    <w:rsid w:val="00F65FFC"/>
    <w:rsid w:val="00F6651D"/>
    <w:rsid w:val="00F7220A"/>
    <w:rsid w:val="00F7624B"/>
    <w:rsid w:val="00F8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87"/>
  </w:style>
  <w:style w:type="paragraph" w:styleId="1">
    <w:name w:val="heading 1"/>
    <w:basedOn w:val="a"/>
    <w:next w:val="a"/>
    <w:link w:val="10"/>
    <w:uiPriority w:val="9"/>
    <w:qFormat/>
    <w:rsid w:val="00EE5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EE560C"/>
  </w:style>
  <w:style w:type="paragraph" w:styleId="a3">
    <w:name w:val="Body Text Indent"/>
    <w:basedOn w:val="a"/>
    <w:link w:val="a4"/>
    <w:uiPriority w:val="99"/>
    <w:semiHidden/>
    <w:unhideWhenUsed/>
    <w:rsid w:val="00EE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E56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F1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0F1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F11B0"/>
  </w:style>
  <w:style w:type="paragraph" w:styleId="a6">
    <w:name w:val="List Paragraph"/>
    <w:basedOn w:val="a"/>
    <w:qFormat/>
    <w:rsid w:val="009605F2"/>
    <w:pPr>
      <w:ind w:left="720"/>
      <w:contextualSpacing/>
    </w:pPr>
    <w:rPr>
      <w:rFonts w:eastAsiaTheme="minorHAnsi"/>
      <w:lang w:eastAsia="en-US"/>
    </w:rPr>
  </w:style>
  <w:style w:type="paragraph" w:customStyle="1" w:styleId="normalkurs">
    <w:name w:val="normalkurs"/>
    <w:basedOn w:val="a"/>
    <w:rsid w:val="009605F2"/>
    <w:pPr>
      <w:spacing w:after="0" w:line="240" w:lineRule="auto"/>
      <w:jc w:val="both"/>
    </w:pPr>
    <w:rPr>
      <w:rFonts w:ascii="Arial" w:eastAsia="Times New Roman" w:hAnsi="Arial" w:cs="Arial"/>
      <w:i/>
      <w:iCs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60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5F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77D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7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624B"/>
  </w:style>
  <w:style w:type="paragraph" w:styleId="ac">
    <w:name w:val="footer"/>
    <w:basedOn w:val="a"/>
    <w:link w:val="ad"/>
    <w:uiPriority w:val="99"/>
    <w:semiHidden/>
    <w:unhideWhenUsed/>
    <w:rsid w:val="00F7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7624B"/>
  </w:style>
  <w:style w:type="character" w:styleId="ae">
    <w:name w:val="Strong"/>
    <w:basedOn w:val="a0"/>
    <w:uiPriority w:val="22"/>
    <w:qFormat/>
    <w:rsid w:val="00CF643A"/>
    <w:rPr>
      <w:b/>
      <w:bCs/>
    </w:rPr>
  </w:style>
  <w:style w:type="character" w:styleId="af">
    <w:name w:val="Hyperlink"/>
    <w:basedOn w:val="a0"/>
    <w:uiPriority w:val="99"/>
    <w:unhideWhenUsed/>
    <w:rsid w:val="00CF64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43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81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40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34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580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rheologiya/" TargetMode="External"/><Relationship Id="rId13" Type="http://schemas.openxmlformats.org/officeDocument/2006/relationships/hyperlink" Target="https://yandex.ru/video/preview/1007682692120337807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ndex.ru/video/preview/153417949797136344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1567066742242555939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ulmzturnie_tcentr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58F5E-E03A-483B-AE88-F6888098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6</cp:revision>
  <cp:lastPrinted>2017-03-13T21:28:00Z</cp:lastPrinted>
  <dcterms:created xsi:type="dcterms:W3CDTF">2025-02-09T14:48:00Z</dcterms:created>
  <dcterms:modified xsi:type="dcterms:W3CDTF">2025-02-09T15:17:00Z</dcterms:modified>
</cp:coreProperties>
</file>